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02" w:rsidRPr="00AD10E2" w:rsidRDefault="00BF306D" w:rsidP="00B2372F">
      <w:pPr>
        <w:tabs>
          <w:tab w:val="left" w:pos="567"/>
          <w:tab w:val="left" w:pos="70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0E2">
        <w:rPr>
          <w:rFonts w:ascii="Arial" w:hAnsi="Arial" w:cs="Arial"/>
          <w:b/>
          <w:sz w:val="24"/>
          <w:szCs w:val="24"/>
        </w:rPr>
        <w:t>АДМИНИСТРАЦИЯ ГОРОДАБОРОДИНО</w:t>
      </w:r>
    </w:p>
    <w:p w:rsidR="00BF306D" w:rsidRPr="00AD10E2" w:rsidRDefault="00BF306D" w:rsidP="00BF30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10E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F306D" w:rsidRPr="00BF306D" w:rsidRDefault="00BF306D" w:rsidP="00BF30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306D" w:rsidRPr="00AD10E2" w:rsidRDefault="00BF306D" w:rsidP="00BF306D">
      <w:pPr>
        <w:jc w:val="center"/>
        <w:rPr>
          <w:rFonts w:ascii="Arial" w:hAnsi="Arial" w:cs="Arial"/>
          <w:b/>
          <w:sz w:val="24"/>
          <w:szCs w:val="24"/>
        </w:rPr>
      </w:pPr>
      <w:r w:rsidRPr="00AD10E2">
        <w:rPr>
          <w:rFonts w:ascii="Arial" w:hAnsi="Arial" w:cs="Arial"/>
          <w:b/>
          <w:sz w:val="24"/>
          <w:szCs w:val="24"/>
        </w:rPr>
        <w:t>ПОСТАНОВЛЕНИЕ</w:t>
      </w:r>
    </w:p>
    <w:p w:rsidR="00BF306D" w:rsidRDefault="00863346" w:rsidP="00863346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18.03.2020 </w:t>
      </w:r>
      <w:r>
        <w:rPr>
          <w:rFonts w:ascii="Arial" w:hAnsi="Arial" w:cs="Arial"/>
          <w:sz w:val="24"/>
          <w:szCs w:val="24"/>
        </w:rPr>
        <w:tab/>
      </w:r>
      <w:r w:rsidR="00BF306D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173</w:t>
      </w:r>
    </w:p>
    <w:p w:rsidR="00BF306D" w:rsidRDefault="00BF306D" w:rsidP="00BF306D">
      <w:pPr>
        <w:jc w:val="center"/>
        <w:rPr>
          <w:rFonts w:ascii="Arial" w:hAnsi="Arial" w:cs="Arial"/>
          <w:sz w:val="24"/>
          <w:szCs w:val="24"/>
        </w:rPr>
      </w:pPr>
    </w:p>
    <w:p w:rsidR="00B57609" w:rsidRPr="005C7FD9" w:rsidRDefault="001B65AA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Об утверждении порядка сноса зеленых насаждений на территории города Бородино</w:t>
      </w:r>
    </w:p>
    <w:p w:rsidR="00EF5B77" w:rsidRPr="005C7FD9" w:rsidRDefault="00EF5B77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D06" w:rsidRPr="005C7FD9" w:rsidRDefault="00BF306D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ab/>
      </w:r>
      <w:proofErr w:type="gramStart"/>
      <w:r w:rsidR="00410E89" w:rsidRPr="005C7FD9">
        <w:rPr>
          <w:rFonts w:ascii="Arial" w:hAnsi="Arial" w:cs="Arial"/>
          <w:sz w:val="24"/>
          <w:szCs w:val="24"/>
        </w:rPr>
        <w:t>В целях сохранения благоприятной окружающей среды, повышения ответственности за сохранность зеленых насаждений, р</w:t>
      </w:r>
      <w:r w:rsidR="00904124" w:rsidRPr="005C7FD9">
        <w:rPr>
          <w:rFonts w:ascii="Arial" w:hAnsi="Arial" w:cs="Arial"/>
          <w:sz w:val="24"/>
          <w:szCs w:val="24"/>
        </w:rPr>
        <w:t>уководствуясь статьёй 16 Федерального закона от 06.10.2003 №131-ФЗ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благоустройства территории города Бородино</w:t>
      </w:r>
      <w:r w:rsidR="00410E89" w:rsidRPr="005C7FD9">
        <w:rPr>
          <w:rFonts w:ascii="Arial" w:hAnsi="Arial" w:cs="Arial"/>
          <w:sz w:val="24"/>
          <w:szCs w:val="24"/>
        </w:rPr>
        <w:t xml:space="preserve"> утвержденными Решением Бородинского городского Совета депутатов от 21.06.2018 № 19-222р,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="00450D06" w:rsidRPr="005C7FD9">
        <w:rPr>
          <w:rFonts w:ascii="Arial" w:hAnsi="Arial" w:cs="Arial"/>
          <w:sz w:val="24"/>
          <w:szCs w:val="24"/>
        </w:rPr>
        <w:t xml:space="preserve">на основании Устава города Бородино </w:t>
      </w:r>
      <w:proofErr w:type="gramEnd"/>
    </w:p>
    <w:p w:rsidR="00450D06" w:rsidRPr="005C7FD9" w:rsidRDefault="00450D06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ПОСТАНОВЛЯЮ:</w:t>
      </w:r>
    </w:p>
    <w:p w:rsidR="00EF5B77" w:rsidRPr="005C7FD9" w:rsidRDefault="00256E28" w:rsidP="009E4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1.</w:t>
      </w:r>
      <w:r w:rsidR="009E44CB">
        <w:rPr>
          <w:rFonts w:ascii="Arial" w:hAnsi="Arial" w:cs="Arial"/>
          <w:sz w:val="24"/>
          <w:szCs w:val="24"/>
        </w:rPr>
        <w:t xml:space="preserve"> </w:t>
      </w:r>
      <w:r w:rsidR="00EF5B77" w:rsidRPr="005C7FD9">
        <w:rPr>
          <w:rFonts w:ascii="Arial" w:hAnsi="Arial" w:cs="Arial"/>
          <w:sz w:val="24"/>
          <w:szCs w:val="24"/>
        </w:rPr>
        <w:t>Утвердить Порядок сноса зеленых насаждений на территории города Бородино</w:t>
      </w:r>
      <w:r w:rsidR="00A006FD">
        <w:rPr>
          <w:rFonts w:ascii="Arial" w:hAnsi="Arial" w:cs="Arial"/>
          <w:sz w:val="24"/>
          <w:szCs w:val="24"/>
        </w:rPr>
        <w:t>, вместе с методикой расчета восстановительной стоимости зеленых насаждений в случае из вынужденного или самовольного сноса, согласно приложению</w:t>
      </w:r>
      <w:r w:rsidR="00EF5B77" w:rsidRPr="005C7FD9">
        <w:rPr>
          <w:rFonts w:ascii="Arial" w:hAnsi="Arial" w:cs="Arial"/>
          <w:sz w:val="24"/>
          <w:szCs w:val="24"/>
        </w:rPr>
        <w:t>.</w:t>
      </w:r>
    </w:p>
    <w:p w:rsidR="006612C6" w:rsidRPr="005C7FD9" w:rsidRDefault="00256E28" w:rsidP="009E4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2.</w:t>
      </w:r>
      <w:r w:rsidR="009E44CB">
        <w:rPr>
          <w:rFonts w:ascii="Arial" w:hAnsi="Arial" w:cs="Arial"/>
          <w:sz w:val="24"/>
          <w:szCs w:val="24"/>
        </w:rPr>
        <w:t xml:space="preserve"> </w:t>
      </w:r>
      <w:r w:rsidR="00A006FD">
        <w:rPr>
          <w:rFonts w:ascii="Arial" w:hAnsi="Arial" w:cs="Arial"/>
          <w:sz w:val="24"/>
          <w:szCs w:val="24"/>
        </w:rPr>
        <w:t>Признать утратившим силу</w:t>
      </w:r>
      <w:r w:rsidR="006612C6" w:rsidRPr="005C7FD9">
        <w:rPr>
          <w:rFonts w:ascii="Arial" w:hAnsi="Arial" w:cs="Arial"/>
          <w:sz w:val="24"/>
          <w:szCs w:val="24"/>
        </w:rPr>
        <w:t xml:space="preserve"> п</w:t>
      </w:r>
      <w:r w:rsidR="00AD10E2" w:rsidRPr="005C7FD9">
        <w:rPr>
          <w:rFonts w:ascii="Arial" w:hAnsi="Arial" w:cs="Arial"/>
          <w:sz w:val="24"/>
          <w:szCs w:val="24"/>
        </w:rPr>
        <w:t>остановлени</w:t>
      </w:r>
      <w:r w:rsidRPr="005C7FD9">
        <w:rPr>
          <w:rFonts w:ascii="Arial" w:hAnsi="Arial" w:cs="Arial"/>
          <w:sz w:val="24"/>
          <w:szCs w:val="24"/>
        </w:rPr>
        <w:t>е администрации города Бородино</w:t>
      </w:r>
      <w:r w:rsidR="00AD10E2" w:rsidRPr="005C7FD9">
        <w:rPr>
          <w:rFonts w:ascii="Arial" w:hAnsi="Arial" w:cs="Arial"/>
          <w:sz w:val="24"/>
          <w:szCs w:val="24"/>
        </w:rPr>
        <w:t xml:space="preserve"> от 01.12.2006г. №1151 «Об </w:t>
      </w:r>
      <w:r w:rsidR="003145CE" w:rsidRPr="005C7FD9">
        <w:rPr>
          <w:rFonts w:ascii="Arial" w:hAnsi="Arial" w:cs="Arial"/>
          <w:sz w:val="24"/>
          <w:szCs w:val="24"/>
        </w:rPr>
        <w:t xml:space="preserve">утверждении </w:t>
      </w:r>
      <w:r w:rsidR="002E2065" w:rsidRPr="005C7FD9">
        <w:rPr>
          <w:rFonts w:ascii="Arial" w:hAnsi="Arial" w:cs="Arial"/>
          <w:sz w:val="24"/>
          <w:szCs w:val="24"/>
        </w:rPr>
        <w:t>порядка сноса зелёных насаждений на территории г. Бородино»</w:t>
      </w:r>
      <w:r w:rsidR="005C7FD9" w:rsidRPr="005C7FD9">
        <w:rPr>
          <w:rFonts w:ascii="Arial" w:hAnsi="Arial" w:cs="Arial"/>
          <w:sz w:val="24"/>
          <w:szCs w:val="24"/>
        </w:rPr>
        <w:t>.</w:t>
      </w:r>
      <w:r w:rsidR="002E2065" w:rsidRPr="005C7FD9">
        <w:rPr>
          <w:rFonts w:ascii="Arial" w:hAnsi="Arial" w:cs="Arial"/>
          <w:sz w:val="24"/>
          <w:szCs w:val="24"/>
        </w:rPr>
        <w:t xml:space="preserve"> </w:t>
      </w:r>
    </w:p>
    <w:p w:rsidR="00B2372F" w:rsidRPr="005C7FD9" w:rsidRDefault="00A006FD" w:rsidP="009E4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372F" w:rsidRPr="005C7FD9">
        <w:rPr>
          <w:rFonts w:ascii="Arial" w:hAnsi="Arial" w:cs="Arial"/>
          <w:sz w:val="24"/>
          <w:szCs w:val="24"/>
        </w:rPr>
        <w:t>.</w:t>
      </w:r>
      <w:r w:rsidR="009E44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D06" w:rsidRPr="005C7FD9">
        <w:rPr>
          <w:rFonts w:ascii="Arial" w:hAnsi="Arial" w:cs="Arial"/>
          <w:sz w:val="24"/>
          <w:szCs w:val="24"/>
        </w:rPr>
        <w:t>Контроль за</w:t>
      </w:r>
      <w:proofErr w:type="gramEnd"/>
      <w:r w:rsidR="00450D06" w:rsidRPr="005C7FD9">
        <w:rPr>
          <w:rFonts w:ascii="Arial" w:hAnsi="Arial" w:cs="Arial"/>
          <w:sz w:val="24"/>
          <w:szCs w:val="24"/>
        </w:rPr>
        <w:t xml:space="preserve"> выполнением постановления возложить на первого заместителя главы города Бородино А. В. Первухина</w:t>
      </w:r>
      <w:r w:rsidR="00B2372F" w:rsidRPr="005C7FD9">
        <w:rPr>
          <w:rFonts w:ascii="Arial" w:hAnsi="Arial" w:cs="Arial"/>
          <w:sz w:val="24"/>
          <w:szCs w:val="24"/>
        </w:rPr>
        <w:t>.</w:t>
      </w:r>
    </w:p>
    <w:p w:rsidR="00B2372F" w:rsidRPr="005C7FD9" w:rsidRDefault="00A006FD" w:rsidP="009E4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372F" w:rsidRPr="005C7FD9">
        <w:rPr>
          <w:rFonts w:ascii="Arial" w:hAnsi="Arial" w:cs="Arial"/>
          <w:sz w:val="24"/>
          <w:szCs w:val="24"/>
        </w:rPr>
        <w:t>. Постановление подлежит опубликованию в газете «Бородинский вестник» и на официальном интернет-сайте муниципального образования город Бородино.</w:t>
      </w:r>
    </w:p>
    <w:p w:rsidR="00B2372F" w:rsidRPr="005C7FD9" w:rsidRDefault="00A006FD" w:rsidP="009E4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372F" w:rsidRPr="005C7FD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B2372F" w:rsidRPr="005C7FD9" w:rsidRDefault="00B2372F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72F" w:rsidRPr="005C7FD9" w:rsidRDefault="00B2372F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72F" w:rsidRPr="005C7FD9" w:rsidRDefault="00B2372F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D06" w:rsidRPr="005C7FD9" w:rsidRDefault="008C6BA9" w:rsidP="009E44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="00450D06" w:rsidRPr="005C7FD9">
        <w:rPr>
          <w:rFonts w:ascii="Arial" w:hAnsi="Arial" w:cs="Arial"/>
          <w:sz w:val="24"/>
          <w:szCs w:val="24"/>
        </w:rPr>
        <w:t>города Бородино</w:t>
      </w:r>
      <w:r w:rsidR="009E44CB">
        <w:rPr>
          <w:rFonts w:ascii="Arial" w:hAnsi="Arial" w:cs="Arial"/>
          <w:sz w:val="24"/>
          <w:szCs w:val="24"/>
        </w:rPr>
        <w:tab/>
      </w:r>
      <w:r w:rsidR="009E44CB">
        <w:rPr>
          <w:rFonts w:ascii="Arial" w:hAnsi="Arial" w:cs="Arial"/>
          <w:sz w:val="24"/>
          <w:szCs w:val="24"/>
        </w:rPr>
        <w:tab/>
      </w:r>
      <w:r w:rsidR="009E44CB">
        <w:rPr>
          <w:rFonts w:ascii="Arial" w:hAnsi="Arial" w:cs="Arial"/>
          <w:sz w:val="24"/>
          <w:szCs w:val="24"/>
        </w:rPr>
        <w:tab/>
      </w:r>
      <w:r w:rsidR="009E44CB">
        <w:rPr>
          <w:rFonts w:ascii="Arial" w:hAnsi="Arial" w:cs="Arial"/>
          <w:sz w:val="24"/>
          <w:szCs w:val="24"/>
        </w:rPr>
        <w:tab/>
      </w:r>
      <w:r w:rsidR="009E44CB">
        <w:rPr>
          <w:rFonts w:ascii="Arial" w:hAnsi="Arial" w:cs="Arial"/>
          <w:sz w:val="24"/>
          <w:szCs w:val="24"/>
        </w:rPr>
        <w:tab/>
      </w:r>
      <w:r w:rsidR="009E44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 В. Первухин</w:t>
      </w:r>
    </w:p>
    <w:p w:rsidR="00BA14D1" w:rsidRPr="005C7FD9" w:rsidRDefault="00BA14D1" w:rsidP="009E44C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2372F" w:rsidRPr="005C7FD9" w:rsidRDefault="00B2372F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372F" w:rsidRPr="005C7FD9" w:rsidRDefault="00B2372F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2372F" w:rsidRDefault="00B2372F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B4EBD" w:rsidRDefault="000B4EBD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B4EBD" w:rsidRPr="005C7FD9" w:rsidRDefault="000B4EBD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A14D1" w:rsidRPr="005C7FD9" w:rsidRDefault="00BA14D1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Панькова</w:t>
      </w:r>
    </w:p>
    <w:p w:rsidR="00BA14D1" w:rsidRPr="005C7FD9" w:rsidRDefault="00BA14D1" w:rsidP="009E44C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3-24-65</w:t>
      </w:r>
    </w:p>
    <w:p w:rsidR="00D927E8" w:rsidRPr="004B2135" w:rsidRDefault="00D927E8" w:rsidP="009E44CB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52FAE" w:rsidRDefault="00863346" w:rsidP="00BA14D1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2135" w:rsidRDefault="009E44CB" w:rsidP="009E44CB">
      <w:pPr>
        <w:pStyle w:val="a3"/>
        <w:spacing w:after="0" w:line="240" w:lineRule="auto"/>
        <w:ind w:left="0"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006FD">
        <w:rPr>
          <w:rFonts w:ascii="Arial" w:hAnsi="Arial" w:cs="Arial"/>
          <w:sz w:val="24"/>
          <w:szCs w:val="24"/>
        </w:rPr>
        <w:t xml:space="preserve">риложение </w:t>
      </w:r>
      <w:r w:rsidR="00BA14D1">
        <w:rPr>
          <w:rFonts w:ascii="Arial" w:hAnsi="Arial" w:cs="Arial"/>
          <w:sz w:val="24"/>
          <w:szCs w:val="24"/>
        </w:rPr>
        <w:t>к постановлению</w:t>
      </w:r>
    </w:p>
    <w:p w:rsidR="00BA14D1" w:rsidRDefault="00BA14D1" w:rsidP="009E44CB">
      <w:pPr>
        <w:pStyle w:val="a3"/>
        <w:spacing w:after="0" w:line="240" w:lineRule="auto"/>
        <w:ind w:left="0"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г. Бородино</w:t>
      </w:r>
    </w:p>
    <w:p w:rsidR="00BA14D1" w:rsidRDefault="009E44CB" w:rsidP="009E44CB">
      <w:pPr>
        <w:pStyle w:val="a3"/>
        <w:spacing w:after="0" w:line="240" w:lineRule="auto"/>
        <w:ind w:left="0"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63346">
        <w:rPr>
          <w:rFonts w:ascii="Arial" w:hAnsi="Arial" w:cs="Arial"/>
          <w:sz w:val="24"/>
          <w:szCs w:val="24"/>
        </w:rPr>
        <w:t xml:space="preserve">18.03.2020 </w:t>
      </w:r>
      <w:r w:rsidR="00BA14D1">
        <w:rPr>
          <w:rFonts w:ascii="Arial" w:hAnsi="Arial" w:cs="Arial"/>
          <w:sz w:val="24"/>
          <w:szCs w:val="24"/>
        </w:rPr>
        <w:t>№</w:t>
      </w:r>
      <w:r w:rsidR="00863346">
        <w:rPr>
          <w:rFonts w:ascii="Arial" w:hAnsi="Arial" w:cs="Arial"/>
          <w:sz w:val="24"/>
          <w:szCs w:val="24"/>
        </w:rPr>
        <w:t xml:space="preserve"> 173</w:t>
      </w:r>
    </w:p>
    <w:p w:rsidR="00BA14D1" w:rsidRDefault="00BA14D1" w:rsidP="009E44CB">
      <w:pPr>
        <w:pStyle w:val="a3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D927E8" w:rsidRDefault="00D927E8" w:rsidP="009E44CB">
      <w:pPr>
        <w:spacing w:after="0" w:line="240" w:lineRule="auto"/>
        <w:jc w:val="both"/>
      </w:pPr>
    </w:p>
    <w:p w:rsidR="00D927E8" w:rsidRPr="005C7FD9" w:rsidRDefault="00D927E8" w:rsidP="009E44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  <w:r w:rsidRPr="005C7FD9">
        <w:rPr>
          <w:rFonts w:ascii="Arial" w:hAnsi="Arial" w:cs="Arial"/>
          <w:b/>
          <w:sz w:val="24"/>
          <w:szCs w:val="24"/>
        </w:rPr>
        <w:t>ПОРЯДОК</w:t>
      </w:r>
    </w:p>
    <w:p w:rsidR="00D927E8" w:rsidRPr="005C7FD9" w:rsidRDefault="00D927E8" w:rsidP="009E44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b/>
          <w:sz w:val="24"/>
          <w:szCs w:val="24"/>
        </w:rPr>
        <w:t>СНОСА ЗЕЛЕНЫХ НАСАЖДЕНИЙ НА ТЕРРИТОРИИ города Бородино</w:t>
      </w:r>
    </w:p>
    <w:p w:rsidR="00D927E8" w:rsidRPr="005C7FD9" w:rsidRDefault="00D927E8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E8" w:rsidRPr="005C7FD9" w:rsidRDefault="00D927E8" w:rsidP="009E44C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b/>
          <w:sz w:val="24"/>
          <w:szCs w:val="24"/>
        </w:rPr>
        <w:t>1. ОСНОВНЫЕ ПОЛОЖЕНИЯ</w:t>
      </w:r>
    </w:p>
    <w:p w:rsidR="00D927E8" w:rsidRPr="005C7FD9" w:rsidRDefault="00D927E8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C7FD9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9" w:history="1">
        <w:r w:rsidRPr="005C7FD9">
          <w:rPr>
            <w:rFonts w:ascii="Arial" w:hAnsi="Arial" w:cs="Arial"/>
            <w:sz w:val="24"/>
            <w:szCs w:val="24"/>
          </w:rPr>
          <w:t>законом</w:t>
        </w:r>
      </w:hyperlink>
      <w:r w:rsidRPr="005C7FD9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C7FD9">
          <w:rPr>
            <w:rFonts w:ascii="Arial" w:hAnsi="Arial" w:cs="Arial"/>
            <w:sz w:val="24"/>
            <w:szCs w:val="24"/>
          </w:rPr>
          <w:t>законом</w:t>
        </w:r>
      </w:hyperlink>
      <w:r w:rsidRPr="005C7FD9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hyperlink r:id="rId11" w:history="1">
        <w:r w:rsidRPr="005C7FD9">
          <w:rPr>
            <w:rFonts w:ascii="Arial" w:hAnsi="Arial" w:cs="Arial"/>
            <w:sz w:val="24"/>
            <w:szCs w:val="24"/>
          </w:rPr>
          <w:t>Правилами</w:t>
        </w:r>
      </w:hyperlink>
      <w:r w:rsidRPr="005C7FD9">
        <w:rPr>
          <w:rFonts w:ascii="Arial" w:hAnsi="Arial" w:cs="Arial"/>
          <w:sz w:val="24"/>
          <w:szCs w:val="24"/>
        </w:rPr>
        <w:t xml:space="preserve"> благоустройства территории города Бородино, утвержденными Решением Бородинского городского Совета депутатов от 21.06.2018г. N 19-222р, и распространяется на правоотношения по сносу зеленых насаждений на земельных участках, находящихся в</w:t>
      </w:r>
      <w:proofErr w:type="gramEnd"/>
      <w:r w:rsidRPr="005C7FD9">
        <w:rPr>
          <w:rFonts w:ascii="Arial" w:hAnsi="Arial" w:cs="Arial"/>
          <w:sz w:val="24"/>
          <w:szCs w:val="24"/>
        </w:rPr>
        <w:t xml:space="preserve"> муниципальной собственности города Бородино либо на земельных участках государственная </w:t>
      </w:r>
      <w:proofErr w:type="gramStart"/>
      <w:r w:rsidRPr="005C7FD9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5C7FD9">
        <w:rPr>
          <w:rFonts w:ascii="Arial" w:hAnsi="Arial" w:cs="Arial"/>
          <w:sz w:val="24"/>
          <w:szCs w:val="24"/>
        </w:rPr>
        <w:t xml:space="preserve"> на которые не разграничена.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1.2. В настоящем Порядке применяются следующие термины с соответствующими определениями: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зеленые насаждения </w:t>
      </w:r>
      <w:r w:rsidR="009E44CB">
        <w:rPr>
          <w:rFonts w:ascii="Arial" w:hAnsi="Arial" w:cs="Arial"/>
          <w:sz w:val="24"/>
          <w:szCs w:val="24"/>
        </w:rPr>
        <w:t>–</w:t>
      </w:r>
      <w:r w:rsidRPr="005C7FD9">
        <w:rPr>
          <w:rFonts w:ascii="Arial" w:hAnsi="Arial" w:cs="Arial"/>
          <w:sz w:val="24"/>
          <w:szCs w:val="24"/>
        </w:rPr>
        <w:t xml:space="preserve"> совокупность древесных, кустарниковых и травянистых растений</w:t>
      </w:r>
      <w:r w:rsidR="001B6B4A" w:rsidRPr="005C7FD9">
        <w:rPr>
          <w:rFonts w:ascii="Arial" w:hAnsi="Arial" w:cs="Arial"/>
          <w:sz w:val="24"/>
          <w:szCs w:val="24"/>
        </w:rPr>
        <w:t xml:space="preserve"> на территории города Бородино</w:t>
      </w:r>
      <w:r w:rsidRPr="005C7FD9">
        <w:rPr>
          <w:rFonts w:ascii="Arial" w:hAnsi="Arial" w:cs="Arial"/>
          <w:sz w:val="24"/>
          <w:szCs w:val="24"/>
        </w:rPr>
        <w:t>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вынужденный снос зеленых насаждений - снос зеленых насаждений, выполнение которого объективно необходимо;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самовольный снос зеленых насаждений - снос или уничтожение зеленых насаждений без предварительного оформления соответствующих документов;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уничтожение зеленых насаждений - причинение вреда зеленым насаждениям, влекущее прекращение роста и гибель растений. Причинение вреда зеленым насаждениям может быть механическим с нарушением целостности ветвей, коры, корневой системы, нарушением целостности живого надпочвенного покрова, загрязнением зеленых насаждений либо почвы в корневой зоне вредными веществами, поджог;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C7FD9">
        <w:rPr>
          <w:rFonts w:ascii="Arial" w:hAnsi="Arial" w:cs="Arial"/>
          <w:sz w:val="24"/>
          <w:szCs w:val="24"/>
        </w:rPr>
        <w:t>повреждение зеленых насаждений - причинение вреда зеленым насаждениям, не влекущее прекращение роста;</w:t>
      </w:r>
      <w:proofErr w:type="gramEnd"/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восстановительная стоимость зеленых насаждений - стоимостная оценка типичных видов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единицу.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1.3. Настоящий Порядок не распространяется </w:t>
      </w:r>
      <w:proofErr w:type="gramStart"/>
      <w:r w:rsidRPr="005C7FD9">
        <w:rPr>
          <w:rFonts w:ascii="Arial" w:hAnsi="Arial" w:cs="Arial"/>
          <w:sz w:val="24"/>
          <w:szCs w:val="24"/>
        </w:rPr>
        <w:t>на</w:t>
      </w:r>
      <w:proofErr w:type="gramEnd"/>
      <w:r w:rsidRPr="005C7FD9">
        <w:rPr>
          <w:rFonts w:ascii="Arial" w:hAnsi="Arial" w:cs="Arial"/>
          <w:sz w:val="24"/>
          <w:szCs w:val="24"/>
        </w:rPr>
        <w:t>: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- снос зеленых насаждений в границах придорожных полос автомобильных дорог общего пользования местного значения при проведении работ по содержанию дорог общего пользования местного значения на основании муниципального контракта, заклю</w:t>
      </w:r>
      <w:r w:rsidR="001B6B4A" w:rsidRPr="005C7FD9">
        <w:rPr>
          <w:rFonts w:ascii="Arial" w:hAnsi="Arial" w:cs="Arial"/>
          <w:sz w:val="24"/>
          <w:szCs w:val="24"/>
        </w:rPr>
        <w:t>ченного с владельцем дороги</w:t>
      </w:r>
      <w:r w:rsidRPr="005C7FD9">
        <w:rPr>
          <w:rFonts w:ascii="Arial" w:hAnsi="Arial" w:cs="Arial"/>
          <w:sz w:val="24"/>
          <w:szCs w:val="24"/>
        </w:rPr>
        <w:t>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- снос зеленых насаждений на земельных участках, находящихся в муниципальной собственности и предоставленных в аренду гражданам для целей садоводства, огородничества, личного подсобного хозяйства;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- снос зеленых насаждений на территориях общего пользования некоммерческих организаций, создаваемых гражданами для ведения садоводства и огородничества.</w:t>
      </w:r>
    </w:p>
    <w:p w:rsidR="00D927E8" w:rsidRPr="005C7FD9" w:rsidRDefault="00D927E8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4CB" w:rsidRDefault="009E44CB" w:rsidP="009E44CB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9E44CB" w:rsidRDefault="009E44CB" w:rsidP="009E44CB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927E8" w:rsidRPr="005C7FD9" w:rsidRDefault="00D927E8" w:rsidP="009E44C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b/>
          <w:sz w:val="24"/>
          <w:szCs w:val="24"/>
        </w:rPr>
        <w:t>2. ПОРЯДОК ОФОРМЛЕНИЯ ДОКУМЕНТОВ НА СНОС ЗЕЛЕНЫХ НАСАЖДЕНИЙ</w:t>
      </w:r>
    </w:p>
    <w:p w:rsidR="00D927E8" w:rsidRPr="005C7FD9" w:rsidRDefault="00D927E8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2.1. Юридическое или физическое лицо (далее - Заявитель), желающее получить Разрешение на вынужденный снос зеленых насаждений, обращается с письменным </w:t>
      </w:r>
      <w:hyperlink w:anchor="P90" w:history="1">
        <w:r w:rsidRPr="005C7FD9">
          <w:rPr>
            <w:rFonts w:ascii="Arial" w:hAnsi="Arial" w:cs="Arial"/>
            <w:sz w:val="24"/>
            <w:szCs w:val="24"/>
          </w:rPr>
          <w:t>заявлением</w:t>
        </w:r>
      </w:hyperlink>
      <w:r w:rsidRPr="005C7FD9">
        <w:rPr>
          <w:rFonts w:ascii="Arial" w:hAnsi="Arial" w:cs="Arial"/>
          <w:sz w:val="24"/>
          <w:szCs w:val="24"/>
        </w:rPr>
        <w:t xml:space="preserve"> (приложение N 1) в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Pr="005C7FD9">
        <w:rPr>
          <w:rFonts w:ascii="Arial" w:hAnsi="Arial" w:cs="Arial"/>
          <w:sz w:val="24"/>
          <w:szCs w:val="24"/>
        </w:rPr>
        <w:t>Ад</w:t>
      </w:r>
      <w:r w:rsidR="00B3651E" w:rsidRPr="005C7FD9">
        <w:rPr>
          <w:rFonts w:ascii="Arial" w:hAnsi="Arial" w:cs="Arial"/>
          <w:sz w:val="24"/>
          <w:szCs w:val="24"/>
        </w:rPr>
        <w:t>министрацию</w:t>
      </w:r>
      <w:r w:rsidR="001B6B4A" w:rsidRPr="005C7FD9">
        <w:rPr>
          <w:rFonts w:ascii="Arial" w:hAnsi="Arial" w:cs="Arial"/>
          <w:sz w:val="24"/>
          <w:szCs w:val="24"/>
        </w:rPr>
        <w:t xml:space="preserve"> города Бородино</w:t>
      </w:r>
      <w:r w:rsidR="00DE08C4">
        <w:rPr>
          <w:rFonts w:ascii="Arial" w:hAnsi="Arial" w:cs="Arial"/>
          <w:sz w:val="24"/>
          <w:szCs w:val="24"/>
        </w:rPr>
        <w:t xml:space="preserve"> лично, через уполномоченного представителя либо почтовым отправлением</w:t>
      </w:r>
      <w:r w:rsidR="001B6B4A" w:rsidRPr="005C7FD9">
        <w:rPr>
          <w:rFonts w:ascii="Arial" w:hAnsi="Arial" w:cs="Arial"/>
          <w:sz w:val="24"/>
          <w:szCs w:val="24"/>
        </w:rPr>
        <w:t>.</w:t>
      </w:r>
      <w:r w:rsidRPr="005C7FD9">
        <w:rPr>
          <w:rFonts w:ascii="Arial" w:hAnsi="Arial" w:cs="Arial"/>
          <w:sz w:val="24"/>
          <w:szCs w:val="24"/>
        </w:rPr>
        <w:t xml:space="preserve"> Письменное заявление должно содержать следующие сведения: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- </w:t>
      </w:r>
      <w:r w:rsidR="009658E8">
        <w:rPr>
          <w:rFonts w:ascii="Arial" w:hAnsi="Arial" w:cs="Arial"/>
          <w:sz w:val="24"/>
          <w:szCs w:val="24"/>
        </w:rPr>
        <w:t xml:space="preserve">данные о Заявителе, </w:t>
      </w:r>
      <w:r w:rsidRPr="005C7FD9">
        <w:rPr>
          <w:rFonts w:ascii="Arial" w:hAnsi="Arial" w:cs="Arial"/>
          <w:sz w:val="24"/>
          <w:szCs w:val="24"/>
        </w:rPr>
        <w:t xml:space="preserve">об организационно-правовой форме, юридическом и почтовом адресе, должности и Ф.И.О. </w:t>
      </w:r>
      <w:r w:rsidR="009658E8">
        <w:rPr>
          <w:rFonts w:ascii="Arial" w:hAnsi="Arial" w:cs="Arial"/>
          <w:sz w:val="24"/>
          <w:szCs w:val="24"/>
        </w:rPr>
        <w:t xml:space="preserve">(отчество указывается при его наличии) </w:t>
      </w:r>
      <w:r w:rsidRPr="005C7FD9">
        <w:rPr>
          <w:rFonts w:ascii="Arial" w:hAnsi="Arial" w:cs="Arial"/>
          <w:sz w:val="24"/>
          <w:szCs w:val="24"/>
        </w:rPr>
        <w:t>руководителя организации;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- наименования и количество зеленых насаждений;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- адрес места размещения зеленых насаждений;</w:t>
      </w:r>
    </w:p>
    <w:p w:rsidR="00D927E8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- причину вынужденного сноса.</w:t>
      </w:r>
    </w:p>
    <w:p w:rsidR="00DE08C4" w:rsidRPr="005C7FD9" w:rsidRDefault="004745F1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Способ получения информации от Администрации города: в электронном форме, почтовым отправлением на бумажном носителе, лично.</w:t>
      </w:r>
      <w:proofErr w:type="gramEnd"/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2.2. К заявлению прилагаются </w:t>
      </w:r>
      <w:r w:rsidR="00CC15D8">
        <w:rPr>
          <w:rFonts w:ascii="Arial" w:hAnsi="Arial" w:cs="Arial"/>
          <w:sz w:val="24"/>
          <w:szCs w:val="24"/>
        </w:rPr>
        <w:t>копии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="00CC15D8">
        <w:rPr>
          <w:rFonts w:ascii="Arial" w:hAnsi="Arial" w:cs="Arial"/>
          <w:sz w:val="24"/>
          <w:szCs w:val="24"/>
        </w:rPr>
        <w:t>документов</w:t>
      </w:r>
      <w:r w:rsidRPr="005C7FD9">
        <w:rPr>
          <w:rFonts w:ascii="Arial" w:hAnsi="Arial" w:cs="Arial"/>
          <w:sz w:val="24"/>
          <w:szCs w:val="24"/>
        </w:rPr>
        <w:t>:</w:t>
      </w:r>
    </w:p>
    <w:p w:rsidR="00D927E8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- </w:t>
      </w:r>
      <w:r w:rsidR="004745F1">
        <w:rPr>
          <w:rFonts w:ascii="Arial" w:hAnsi="Arial" w:cs="Arial"/>
          <w:sz w:val="24"/>
          <w:szCs w:val="24"/>
        </w:rPr>
        <w:t>копии документов</w:t>
      </w:r>
      <w:r w:rsidRPr="005C7FD9">
        <w:rPr>
          <w:rFonts w:ascii="Arial" w:hAnsi="Arial" w:cs="Arial"/>
          <w:sz w:val="24"/>
          <w:szCs w:val="24"/>
        </w:rPr>
        <w:t>, подтверждающие право пользования земельным участком;</w:t>
      </w:r>
    </w:p>
    <w:p w:rsidR="00862F03" w:rsidRPr="005C7FD9" w:rsidRDefault="00862F03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документа, подтверждающего полномочия представителя Заявителя, и копию документа, удостоверяющего его личность</w:t>
      </w:r>
      <w:r w:rsidR="00CC15D8">
        <w:rPr>
          <w:rFonts w:ascii="Arial" w:hAnsi="Arial" w:cs="Arial"/>
          <w:sz w:val="24"/>
          <w:szCs w:val="24"/>
        </w:rPr>
        <w:t xml:space="preserve"> (в случае подачи заявления уполномоченным представителем Заявителя).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745F1">
        <w:rPr>
          <w:rFonts w:ascii="Arial" w:hAnsi="Arial" w:cs="Arial"/>
          <w:sz w:val="24"/>
          <w:szCs w:val="24"/>
        </w:rPr>
        <w:t>к</w:t>
      </w:r>
      <w:proofErr w:type="gramEnd"/>
      <w:r w:rsidR="004745F1">
        <w:rPr>
          <w:rFonts w:ascii="Arial" w:hAnsi="Arial" w:cs="Arial"/>
          <w:sz w:val="24"/>
          <w:szCs w:val="24"/>
        </w:rPr>
        <w:t>опии документов</w:t>
      </w:r>
      <w:r w:rsidRPr="005C7FD9">
        <w:rPr>
          <w:rFonts w:ascii="Arial" w:hAnsi="Arial" w:cs="Arial"/>
          <w:sz w:val="24"/>
          <w:szCs w:val="24"/>
        </w:rPr>
        <w:t>, подтверждающие использование земель и земельных участков, находящихся в муниципальной собственности без предоставления земельных участков и установления сервитута, публичного сервитута в случаях, установленных законодательством Российской Федерации;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>- план-схема места размещения существующих зеленых насаждений</w:t>
      </w:r>
      <w:r w:rsidR="004745F1">
        <w:rPr>
          <w:rFonts w:ascii="Arial" w:hAnsi="Arial" w:cs="Arial"/>
          <w:sz w:val="24"/>
          <w:szCs w:val="24"/>
        </w:rPr>
        <w:t xml:space="preserve"> или её копия</w:t>
      </w:r>
      <w:r w:rsidRPr="005C7FD9">
        <w:rPr>
          <w:rFonts w:ascii="Arial" w:hAnsi="Arial" w:cs="Arial"/>
          <w:sz w:val="24"/>
          <w:szCs w:val="24"/>
        </w:rPr>
        <w:t>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- </w:t>
      </w:r>
      <w:r w:rsidR="004745F1">
        <w:rPr>
          <w:rFonts w:ascii="Arial" w:hAnsi="Arial" w:cs="Arial"/>
          <w:sz w:val="24"/>
          <w:szCs w:val="24"/>
        </w:rPr>
        <w:t xml:space="preserve">копию </w:t>
      </w:r>
      <w:r w:rsidRPr="005C7FD9">
        <w:rPr>
          <w:rFonts w:ascii="Arial" w:hAnsi="Arial" w:cs="Arial"/>
          <w:sz w:val="24"/>
          <w:szCs w:val="24"/>
        </w:rPr>
        <w:t>проект</w:t>
      </w:r>
      <w:r w:rsidR="004745F1">
        <w:rPr>
          <w:rFonts w:ascii="Arial" w:hAnsi="Arial" w:cs="Arial"/>
          <w:sz w:val="24"/>
          <w:szCs w:val="24"/>
        </w:rPr>
        <w:t>а</w:t>
      </w:r>
      <w:r w:rsidRPr="005C7FD9">
        <w:rPr>
          <w:rFonts w:ascii="Arial" w:hAnsi="Arial" w:cs="Arial"/>
          <w:sz w:val="24"/>
          <w:szCs w:val="24"/>
        </w:rPr>
        <w:t xml:space="preserve"> благоустройства и озеленения территории;</w:t>
      </w:r>
    </w:p>
    <w:p w:rsidR="00D927E8" w:rsidRPr="005C7FD9" w:rsidRDefault="00DD2D5F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745F1">
        <w:rPr>
          <w:rFonts w:ascii="Arial" w:hAnsi="Arial" w:cs="Arial"/>
          <w:sz w:val="24"/>
          <w:szCs w:val="24"/>
        </w:rPr>
        <w:t>копию разрешения</w:t>
      </w:r>
      <w:r w:rsidR="00D927E8" w:rsidRPr="005C7FD9">
        <w:rPr>
          <w:rFonts w:ascii="Arial" w:hAnsi="Arial" w:cs="Arial"/>
          <w:sz w:val="24"/>
          <w:szCs w:val="24"/>
        </w:rPr>
        <w:t xml:space="preserve"> на строительство в случае осуществления строительства и реконструкции зданий и сооружений;</w:t>
      </w:r>
    </w:p>
    <w:p w:rsidR="00D927E8" w:rsidRPr="005C7FD9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C7FD9">
        <w:rPr>
          <w:rFonts w:ascii="Arial" w:hAnsi="Arial" w:cs="Arial"/>
          <w:sz w:val="24"/>
          <w:szCs w:val="24"/>
        </w:rPr>
        <w:t>-</w:t>
      </w:r>
      <w:r w:rsidR="004745F1">
        <w:rPr>
          <w:rFonts w:ascii="Arial" w:hAnsi="Arial" w:cs="Arial"/>
          <w:sz w:val="24"/>
          <w:szCs w:val="24"/>
        </w:rPr>
        <w:t>копию уведомления</w:t>
      </w:r>
      <w:r w:rsidRPr="005C7FD9">
        <w:rPr>
          <w:rFonts w:ascii="Arial" w:hAnsi="Arial" w:cs="Arial"/>
          <w:sz w:val="24"/>
          <w:szCs w:val="24"/>
        </w:rPr>
        <w:t xml:space="preserve"> о соответствии указа</w:t>
      </w:r>
      <w:r w:rsidR="00DD2D5F">
        <w:rPr>
          <w:rFonts w:ascii="Arial" w:hAnsi="Arial" w:cs="Arial"/>
          <w:sz w:val="24"/>
          <w:szCs w:val="24"/>
        </w:rPr>
        <w:t>нных в уведомлении о планируемом</w:t>
      </w:r>
      <w:r w:rsidRPr="005C7FD9">
        <w:rPr>
          <w:rFonts w:ascii="Arial" w:hAnsi="Arial" w:cs="Arial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D927E8" w:rsidRDefault="00D927E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FD9">
        <w:rPr>
          <w:rFonts w:ascii="Arial" w:hAnsi="Arial" w:cs="Arial"/>
          <w:sz w:val="24"/>
          <w:szCs w:val="24"/>
        </w:rPr>
        <w:t xml:space="preserve">- </w:t>
      </w:r>
      <w:r w:rsidR="004745F1">
        <w:rPr>
          <w:rFonts w:ascii="Arial" w:hAnsi="Arial" w:cs="Arial"/>
          <w:sz w:val="24"/>
          <w:szCs w:val="24"/>
        </w:rPr>
        <w:t>копию разрешения</w:t>
      </w:r>
      <w:r w:rsidRPr="005C7FD9">
        <w:rPr>
          <w:rFonts w:ascii="Arial" w:hAnsi="Arial" w:cs="Arial"/>
          <w:sz w:val="24"/>
          <w:szCs w:val="24"/>
        </w:rPr>
        <w:t xml:space="preserve"> на проведение земляных работ при производстве работ по прокладке инженерных коммуникаций.</w:t>
      </w:r>
    </w:p>
    <w:p w:rsidR="009F53D8" w:rsidRDefault="009F53D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Администрация города регистрирует заявление, прилагаемые к нему документы и проверяет их на комплектность и полноту представленной информации.</w:t>
      </w:r>
    </w:p>
    <w:p w:rsidR="009F53D8" w:rsidRDefault="009F53D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оснований для отказа администрация города в срок, не превышающий 3 дней </w:t>
      </w:r>
      <w:proofErr w:type="gramStart"/>
      <w:r>
        <w:rPr>
          <w:rFonts w:ascii="Arial" w:hAnsi="Arial" w:cs="Arial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заявления и документов, осуществляет подготовку уведомления об отказе в выдаче разрешения на проведение работ по сносу зеленых насаждений с указанием причины отказа, которое подписывается первым заместителем главы города.</w:t>
      </w:r>
    </w:p>
    <w:p w:rsidR="009F53D8" w:rsidRDefault="009F53D8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об отказе в выдаче Разрешения с указанием причины отказа и приложением представленных Заявителем документов (за исключением заявления) в срок,</w:t>
      </w:r>
      <w:r w:rsidR="00D27370">
        <w:rPr>
          <w:rFonts w:ascii="Arial" w:hAnsi="Arial" w:cs="Arial"/>
          <w:sz w:val="24"/>
          <w:szCs w:val="24"/>
        </w:rPr>
        <w:t xml:space="preserve"> не превышающий трех дней </w:t>
      </w:r>
      <w:proofErr w:type="gramStart"/>
      <w:r w:rsidR="00D27370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D27370">
        <w:rPr>
          <w:rFonts w:ascii="Arial" w:hAnsi="Arial" w:cs="Arial"/>
          <w:sz w:val="24"/>
          <w:szCs w:val="24"/>
        </w:rPr>
        <w:t xml:space="preserve"> уведомления, направляется Заявителю способом, указанным в заявлении.</w:t>
      </w:r>
    </w:p>
    <w:p w:rsidR="00D27370" w:rsidRDefault="00D27370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Основаниями для отказа в выдаче Разрешения являются:</w:t>
      </w:r>
    </w:p>
    <w:p w:rsidR="00D27370" w:rsidRPr="00C24722" w:rsidRDefault="00D27370" w:rsidP="009E44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4722">
        <w:rPr>
          <w:rFonts w:ascii="Arial" w:hAnsi="Arial" w:cs="Arial"/>
          <w:sz w:val="24"/>
          <w:szCs w:val="24"/>
        </w:rPr>
        <w:t>несоответствие заявления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Pr="00C24722">
        <w:rPr>
          <w:rFonts w:ascii="Arial" w:hAnsi="Arial" w:cs="Arial"/>
          <w:sz w:val="24"/>
          <w:szCs w:val="24"/>
        </w:rPr>
        <w:t>и документов, представленных для получения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Pr="00C24722">
        <w:rPr>
          <w:rFonts w:ascii="Arial" w:hAnsi="Arial" w:cs="Arial"/>
          <w:sz w:val="24"/>
          <w:szCs w:val="24"/>
        </w:rPr>
        <w:t>Разрешения, пунктам 2.1, 2.2 настоящего порядка и (или) представлени</w:t>
      </w:r>
      <w:r w:rsidR="00C24722" w:rsidRPr="00C24722">
        <w:rPr>
          <w:rFonts w:ascii="Arial" w:hAnsi="Arial" w:cs="Arial"/>
          <w:sz w:val="24"/>
          <w:szCs w:val="24"/>
        </w:rPr>
        <w:t>е документов не в полном объеме;</w:t>
      </w:r>
    </w:p>
    <w:p w:rsidR="00C24722" w:rsidRDefault="00C24722" w:rsidP="009E44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 Заявителем документах;</w:t>
      </w:r>
    </w:p>
    <w:p w:rsidR="00C24722" w:rsidRDefault="00C24722" w:rsidP="009E44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осуществить мероприятия, в целях которых Заявитель обратился за выдачей Разрешения, без вынужденного сноса зеленых насаждений, выполнение которого объективно не является необходимым;</w:t>
      </w:r>
    </w:p>
    <w:p w:rsidR="00C24722" w:rsidRDefault="00C24722" w:rsidP="009E44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участок, на котором планируется осуществить снос зеленых насаждений, не находится в муниципальной собственности города Бородино;</w:t>
      </w:r>
    </w:p>
    <w:p w:rsidR="00C24722" w:rsidRDefault="00C24722" w:rsidP="009E44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Заявителя отсутствует право пользования земельным участком, на котором планируется осуществить снос зеленых насаждений;</w:t>
      </w:r>
    </w:p>
    <w:p w:rsidR="00C24722" w:rsidRPr="00C24722" w:rsidRDefault="00C24722" w:rsidP="009E44C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работы, для проведения которых планируется осуществить снос зеленых насаждений, не соответствует целевому ис</w:t>
      </w:r>
      <w:r w:rsidR="00293A3F">
        <w:rPr>
          <w:rFonts w:ascii="Arial" w:hAnsi="Arial" w:cs="Arial"/>
          <w:sz w:val="24"/>
          <w:szCs w:val="24"/>
        </w:rPr>
        <w:t>пользованию земельного участка».</w:t>
      </w:r>
    </w:p>
    <w:p w:rsidR="00D927E8" w:rsidRPr="005C7FD9" w:rsidRDefault="00C24722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D927E8" w:rsidRPr="005C7FD9">
        <w:rPr>
          <w:rFonts w:ascii="Arial" w:hAnsi="Arial" w:cs="Arial"/>
          <w:sz w:val="24"/>
          <w:szCs w:val="24"/>
        </w:rPr>
        <w:t>. После представлен</w:t>
      </w:r>
      <w:r w:rsidR="001B6B4A" w:rsidRPr="005C7FD9">
        <w:rPr>
          <w:rFonts w:ascii="Arial" w:hAnsi="Arial" w:cs="Arial"/>
          <w:sz w:val="24"/>
          <w:szCs w:val="24"/>
        </w:rPr>
        <w:t>ия необходимых документов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="001B6B4A" w:rsidRPr="005C7FD9">
        <w:rPr>
          <w:rFonts w:ascii="Arial" w:hAnsi="Arial" w:cs="Arial"/>
          <w:sz w:val="24"/>
          <w:szCs w:val="24"/>
        </w:rPr>
        <w:t>администрация города Бородино</w:t>
      </w:r>
      <w:r w:rsidR="00D927E8" w:rsidRPr="005C7FD9">
        <w:rPr>
          <w:rFonts w:ascii="Arial" w:hAnsi="Arial" w:cs="Arial"/>
          <w:sz w:val="24"/>
          <w:szCs w:val="24"/>
        </w:rPr>
        <w:t xml:space="preserve"> в течение 10 дней организует обследование указанного участка.</w:t>
      </w:r>
    </w:p>
    <w:p w:rsidR="00D927E8" w:rsidRPr="005C7FD9" w:rsidRDefault="00C24722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D927E8" w:rsidRPr="005C7FD9">
        <w:rPr>
          <w:rFonts w:ascii="Arial" w:hAnsi="Arial" w:cs="Arial"/>
          <w:sz w:val="24"/>
          <w:szCs w:val="24"/>
        </w:rPr>
        <w:t xml:space="preserve">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hyperlink w:anchor="P268" w:history="1">
        <w:r w:rsidR="00D927E8" w:rsidRPr="005C7FD9">
          <w:rPr>
            <w:rFonts w:ascii="Arial" w:hAnsi="Arial" w:cs="Arial"/>
            <w:sz w:val="24"/>
            <w:szCs w:val="24"/>
          </w:rPr>
          <w:t>Методикой</w:t>
        </w:r>
      </w:hyperlink>
      <w:r w:rsidR="00D927E8" w:rsidRPr="005C7FD9">
        <w:rPr>
          <w:rFonts w:ascii="Arial" w:hAnsi="Arial" w:cs="Arial"/>
          <w:sz w:val="24"/>
          <w:szCs w:val="24"/>
        </w:rPr>
        <w:t xml:space="preserve"> определения восстановительной стоимости зеленых насаждений (приложение N 3)</w:t>
      </w:r>
      <w:r w:rsidR="001B6B4A" w:rsidRPr="005C7FD9">
        <w:rPr>
          <w:rFonts w:ascii="Arial" w:hAnsi="Arial" w:cs="Arial"/>
          <w:sz w:val="24"/>
          <w:szCs w:val="24"/>
        </w:rPr>
        <w:t xml:space="preserve"> или принимается решение о проведении компенсационных </w:t>
      </w:r>
      <w:r w:rsidR="00A87610" w:rsidRPr="005C7FD9">
        <w:rPr>
          <w:rFonts w:ascii="Arial" w:hAnsi="Arial" w:cs="Arial"/>
          <w:sz w:val="24"/>
          <w:szCs w:val="24"/>
        </w:rPr>
        <w:t>посадок</w:t>
      </w:r>
      <w:r w:rsidR="00D927E8" w:rsidRPr="005C7FD9">
        <w:rPr>
          <w:rFonts w:ascii="Arial" w:hAnsi="Arial" w:cs="Arial"/>
          <w:sz w:val="24"/>
          <w:szCs w:val="24"/>
        </w:rPr>
        <w:t xml:space="preserve"> и оформляется </w:t>
      </w:r>
      <w:hyperlink w:anchor="P119" w:history="1">
        <w:r w:rsidR="00D927E8" w:rsidRPr="005C7FD9">
          <w:rPr>
            <w:rFonts w:ascii="Arial" w:hAnsi="Arial" w:cs="Arial"/>
            <w:sz w:val="24"/>
            <w:szCs w:val="24"/>
          </w:rPr>
          <w:t>акт</w:t>
        </w:r>
      </w:hyperlink>
      <w:r w:rsidR="00D927E8" w:rsidRPr="005C7FD9">
        <w:rPr>
          <w:rFonts w:ascii="Arial" w:hAnsi="Arial" w:cs="Arial"/>
          <w:sz w:val="24"/>
          <w:szCs w:val="24"/>
        </w:rPr>
        <w:t xml:space="preserve"> оценки зеленых насаждений (приложение N 2).</w:t>
      </w:r>
    </w:p>
    <w:p w:rsidR="00D927E8" w:rsidRPr="005C7FD9" w:rsidRDefault="00C24722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D927E8" w:rsidRPr="005C7FD9">
        <w:rPr>
          <w:rFonts w:ascii="Arial" w:hAnsi="Arial" w:cs="Arial"/>
          <w:sz w:val="24"/>
          <w:szCs w:val="24"/>
        </w:rPr>
        <w:t xml:space="preserve">. Акт оценки зеленых насаждений (далее - акт оценки), в котором определяется восстановительная стоимость зеленых насаждений, составляется во всех случаях вынужденного сноса, обрезки, пересадки, а также </w:t>
      </w:r>
      <w:proofErr w:type="gramStart"/>
      <w:r w:rsidR="00D927E8" w:rsidRPr="005C7FD9">
        <w:rPr>
          <w:rFonts w:ascii="Arial" w:hAnsi="Arial" w:cs="Arial"/>
          <w:sz w:val="24"/>
          <w:szCs w:val="24"/>
        </w:rPr>
        <w:t>при</w:t>
      </w:r>
      <w:proofErr w:type="gramEnd"/>
      <w:r w:rsidR="00D927E8" w:rsidRPr="005C7F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27E8" w:rsidRPr="005C7FD9">
        <w:rPr>
          <w:rFonts w:ascii="Arial" w:hAnsi="Arial" w:cs="Arial"/>
          <w:sz w:val="24"/>
          <w:szCs w:val="24"/>
        </w:rPr>
        <w:t>повреждении</w:t>
      </w:r>
      <w:proofErr w:type="gramEnd"/>
      <w:r w:rsidR="00D927E8" w:rsidRPr="005C7FD9">
        <w:rPr>
          <w:rFonts w:ascii="Arial" w:hAnsi="Arial" w:cs="Arial"/>
          <w:sz w:val="24"/>
          <w:szCs w:val="24"/>
        </w:rPr>
        <w:t xml:space="preserve"> или уничтожении зеленых насаждений.</w:t>
      </w:r>
    </w:p>
    <w:p w:rsidR="00A87610" w:rsidRDefault="00C24722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D927E8" w:rsidRPr="005C7FD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27E8" w:rsidRPr="005C7FD9">
        <w:rPr>
          <w:rFonts w:ascii="Arial" w:hAnsi="Arial" w:cs="Arial"/>
          <w:sz w:val="24"/>
          <w:szCs w:val="24"/>
        </w:rPr>
        <w:t>Акт оценки составляется комиссией, в которую в обязательном порядке включаются Заявитель либо лицо, виновное в повреждении или уничтожении</w:t>
      </w:r>
      <w:r w:rsidR="00A87610" w:rsidRPr="005C7FD9">
        <w:rPr>
          <w:rFonts w:ascii="Arial" w:hAnsi="Arial" w:cs="Arial"/>
          <w:sz w:val="24"/>
          <w:szCs w:val="24"/>
        </w:rPr>
        <w:t xml:space="preserve"> зеленых насаждений, специалист МКУ «Служба единого заказчика, специалист по решению вопросов в области архитектуры и градостроительства администрации города</w:t>
      </w:r>
      <w:r w:rsidR="00D927E8" w:rsidRPr="005C7FD9">
        <w:rPr>
          <w:rFonts w:ascii="Arial" w:hAnsi="Arial" w:cs="Arial"/>
          <w:sz w:val="24"/>
          <w:szCs w:val="24"/>
        </w:rPr>
        <w:t xml:space="preserve"> и (или) представители организации, осуществляющей выполнение работ по содержанию зеленых насаждений на основании муниципального контракта, заключенного с</w:t>
      </w:r>
      <w:r w:rsidR="00A87610" w:rsidRPr="005C7FD9">
        <w:rPr>
          <w:rFonts w:ascii="Arial" w:hAnsi="Arial" w:cs="Arial"/>
          <w:sz w:val="24"/>
          <w:szCs w:val="24"/>
        </w:rPr>
        <w:t xml:space="preserve"> МКУ «Служба единого заказчика».</w:t>
      </w:r>
      <w:r w:rsidR="00D927E8" w:rsidRPr="005C7FD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E7B61" w:rsidRPr="005C7FD9" w:rsidRDefault="008E7B61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Заявитель привлекается к работе в Комиссии с правом совещательного голоса</w:t>
      </w:r>
      <w:r w:rsidR="008633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подлежит уведомлению о времени и месте работы Комиссии. Уведомление Заявителю или его уполномоченному представителю способом, указанным в заявлении, для участия в проведении осмотра зеленых насаждений, снос которых планируется осуществить, направляется администрацией города не </w:t>
      </w:r>
      <w:r w:rsidR="004311A9">
        <w:rPr>
          <w:rFonts w:ascii="Arial" w:hAnsi="Arial" w:cs="Arial"/>
          <w:sz w:val="24"/>
          <w:szCs w:val="24"/>
        </w:rPr>
        <w:t>позднее,</w:t>
      </w:r>
      <w:r>
        <w:rPr>
          <w:rFonts w:ascii="Arial" w:hAnsi="Arial" w:cs="Arial"/>
          <w:sz w:val="24"/>
          <w:szCs w:val="24"/>
        </w:rPr>
        <w:t xml:space="preserve"> чем </w:t>
      </w:r>
      <w:r w:rsidR="004311A9">
        <w:rPr>
          <w:rFonts w:ascii="Arial" w:hAnsi="Arial" w:cs="Arial"/>
          <w:sz w:val="24"/>
          <w:szCs w:val="24"/>
        </w:rPr>
        <w:t>за 3 дня до проведения осмотра.</w:t>
      </w:r>
    </w:p>
    <w:p w:rsidR="00A87610" w:rsidRPr="005C7FD9" w:rsidRDefault="008E7B61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D927E8" w:rsidRPr="005C7FD9">
        <w:rPr>
          <w:rFonts w:ascii="Arial" w:hAnsi="Arial" w:cs="Arial"/>
          <w:sz w:val="24"/>
          <w:szCs w:val="24"/>
        </w:rPr>
        <w:t xml:space="preserve">. Акт оценки утверждается </w:t>
      </w:r>
      <w:r w:rsidR="0007510F">
        <w:rPr>
          <w:rFonts w:ascii="Arial" w:hAnsi="Arial" w:cs="Arial"/>
          <w:sz w:val="24"/>
          <w:szCs w:val="24"/>
        </w:rPr>
        <w:t>первым заместителем главы города</w:t>
      </w:r>
      <w:r w:rsidR="00AF7621">
        <w:rPr>
          <w:rFonts w:ascii="Arial" w:hAnsi="Arial" w:cs="Arial"/>
          <w:sz w:val="24"/>
          <w:szCs w:val="24"/>
        </w:rPr>
        <w:t>.</w:t>
      </w:r>
    </w:p>
    <w:p w:rsidR="00D927E8" w:rsidRPr="005C7FD9" w:rsidRDefault="008E7B61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D927E8" w:rsidRPr="005C7FD9">
        <w:rPr>
          <w:rFonts w:ascii="Arial" w:hAnsi="Arial" w:cs="Arial"/>
          <w:sz w:val="24"/>
          <w:szCs w:val="24"/>
        </w:rPr>
        <w:t xml:space="preserve">. Заявитель при вынужденном сносе, обрезке, пересадке зеленых насаждений или лицо, виновное в самовольном сносе зеленых насаждений, обеспечивает оплату </w:t>
      </w:r>
      <w:proofErr w:type="gramStart"/>
      <w:r w:rsidR="00D927E8" w:rsidRPr="005C7FD9">
        <w:rPr>
          <w:rFonts w:ascii="Arial" w:hAnsi="Arial" w:cs="Arial"/>
          <w:sz w:val="24"/>
          <w:szCs w:val="24"/>
        </w:rPr>
        <w:t>восстановительной стоимости,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="00D927E8" w:rsidRPr="005C7FD9">
        <w:rPr>
          <w:rFonts w:ascii="Arial" w:hAnsi="Arial" w:cs="Arial"/>
          <w:sz w:val="24"/>
          <w:szCs w:val="24"/>
        </w:rPr>
        <w:t>определяемой в соответствии с Методикой расчета восстановительн</w:t>
      </w:r>
      <w:r w:rsidR="00A87610" w:rsidRPr="005C7FD9">
        <w:rPr>
          <w:rFonts w:ascii="Arial" w:hAnsi="Arial" w:cs="Arial"/>
          <w:sz w:val="24"/>
          <w:szCs w:val="24"/>
        </w:rPr>
        <w:t>ой стоимости зеленых насаждений или про</w:t>
      </w:r>
      <w:r w:rsidR="00B3651E" w:rsidRPr="005C7FD9">
        <w:rPr>
          <w:rFonts w:ascii="Arial" w:hAnsi="Arial" w:cs="Arial"/>
          <w:sz w:val="24"/>
          <w:szCs w:val="24"/>
        </w:rPr>
        <w:t>водит</w:t>
      </w:r>
      <w:proofErr w:type="gramEnd"/>
      <w:r w:rsidR="00B3651E" w:rsidRPr="005C7FD9">
        <w:rPr>
          <w:rFonts w:ascii="Arial" w:hAnsi="Arial" w:cs="Arial"/>
          <w:sz w:val="24"/>
          <w:szCs w:val="24"/>
        </w:rPr>
        <w:t xml:space="preserve"> работы по компенсационному озеленению</w:t>
      </w:r>
      <w:r w:rsidR="00A87610" w:rsidRPr="005C7FD9">
        <w:rPr>
          <w:rFonts w:ascii="Arial" w:hAnsi="Arial" w:cs="Arial"/>
          <w:sz w:val="24"/>
          <w:szCs w:val="24"/>
        </w:rPr>
        <w:t>.</w:t>
      </w:r>
    </w:p>
    <w:p w:rsidR="00D927E8" w:rsidRPr="005C7FD9" w:rsidRDefault="008E7B61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 w:rsidR="00D927E8" w:rsidRPr="005C7FD9">
        <w:rPr>
          <w:rFonts w:ascii="Arial" w:hAnsi="Arial" w:cs="Arial"/>
          <w:sz w:val="24"/>
          <w:szCs w:val="24"/>
        </w:rPr>
        <w:t>. Денежные средства от оплаты восстановительной стоимости зеленых насаждений пост</w:t>
      </w:r>
      <w:r w:rsidR="00A87610" w:rsidRPr="005C7FD9">
        <w:rPr>
          <w:rFonts w:ascii="Arial" w:hAnsi="Arial" w:cs="Arial"/>
          <w:sz w:val="24"/>
          <w:szCs w:val="24"/>
        </w:rPr>
        <w:t>упают в бюджет города Бородино</w:t>
      </w:r>
      <w:r w:rsidR="00D927E8" w:rsidRPr="005C7FD9">
        <w:rPr>
          <w:rFonts w:ascii="Arial" w:hAnsi="Arial" w:cs="Arial"/>
          <w:sz w:val="24"/>
          <w:szCs w:val="24"/>
        </w:rPr>
        <w:t>.</w:t>
      </w:r>
    </w:p>
    <w:p w:rsidR="00D927E8" w:rsidRPr="005C7FD9" w:rsidRDefault="008E7B61" w:rsidP="009E44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D927E8" w:rsidRPr="005C7FD9">
        <w:rPr>
          <w:rFonts w:ascii="Arial" w:hAnsi="Arial" w:cs="Arial"/>
          <w:sz w:val="24"/>
          <w:szCs w:val="24"/>
        </w:rPr>
        <w:t xml:space="preserve">. После представления в </w:t>
      </w:r>
      <w:r w:rsidR="0007510F">
        <w:rPr>
          <w:rFonts w:ascii="Arial" w:hAnsi="Arial" w:cs="Arial"/>
          <w:sz w:val="24"/>
          <w:szCs w:val="24"/>
        </w:rPr>
        <w:t>администрацию города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="00D927E8" w:rsidRPr="005C7FD9">
        <w:rPr>
          <w:rFonts w:ascii="Arial" w:hAnsi="Arial" w:cs="Arial"/>
          <w:sz w:val="24"/>
          <w:szCs w:val="24"/>
        </w:rPr>
        <w:t>платежного документа об оплате восстановительной стоимости Заявителю</w:t>
      </w:r>
      <w:r w:rsidR="00863346">
        <w:rPr>
          <w:rFonts w:ascii="Arial" w:hAnsi="Arial" w:cs="Arial"/>
          <w:sz w:val="24"/>
          <w:szCs w:val="24"/>
        </w:rPr>
        <w:t xml:space="preserve"> </w:t>
      </w:r>
      <w:r w:rsidR="00A87610" w:rsidRPr="005C7FD9">
        <w:rPr>
          <w:rFonts w:ascii="Arial" w:hAnsi="Arial" w:cs="Arial"/>
          <w:sz w:val="24"/>
          <w:szCs w:val="24"/>
        </w:rPr>
        <w:t xml:space="preserve">или </w:t>
      </w:r>
      <w:r w:rsidR="00AF7621">
        <w:rPr>
          <w:rFonts w:ascii="Arial" w:hAnsi="Arial" w:cs="Arial"/>
          <w:sz w:val="24"/>
          <w:szCs w:val="24"/>
        </w:rPr>
        <w:t xml:space="preserve">после </w:t>
      </w:r>
      <w:r w:rsidR="00A87610" w:rsidRPr="005C7FD9">
        <w:rPr>
          <w:rFonts w:ascii="Arial" w:hAnsi="Arial" w:cs="Arial"/>
          <w:sz w:val="24"/>
          <w:szCs w:val="24"/>
        </w:rPr>
        <w:t xml:space="preserve">проведения работ по компенсационным посадкам </w:t>
      </w:r>
      <w:r w:rsidR="00D927E8" w:rsidRPr="005C7FD9">
        <w:rPr>
          <w:rFonts w:ascii="Arial" w:hAnsi="Arial" w:cs="Arial"/>
          <w:sz w:val="24"/>
          <w:szCs w:val="24"/>
        </w:rPr>
        <w:t xml:space="preserve">в течение </w:t>
      </w:r>
      <w:r w:rsidR="00F44B88" w:rsidRPr="005C7FD9">
        <w:rPr>
          <w:rFonts w:ascii="Arial" w:hAnsi="Arial" w:cs="Arial"/>
          <w:sz w:val="24"/>
          <w:szCs w:val="24"/>
        </w:rPr>
        <w:t>3</w:t>
      </w:r>
      <w:r w:rsidR="00D927E8" w:rsidRPr="005C7FD9">
        <w:rPr>
          <w:rFonts w:ascii="Arial" w:hAnsi="Arial" w:cs="Arial"/>
          <w:sz w:val="24"/>
          <w:szCs w:val="24"/>
        </w:rPr>
        <w:t xml:space="preserve"> дней выдается </w:t>
      </w:r>
      <w:hyperlink w:anchor="P602" w:history="1">
        <w:r w:rsidR="00D927E8" w:rsidRPr="005C7FD9">
          <w:rPr>
            <w:rFonts w:ascii="Arial" w:hAnsi="Arial" w:cs="Arial"/>
            <w:sz w:val="24"/>
            <w:szCs w:val="24"/>
          </w:rPr>
          <w:t>Разрешение</w:t>
        </w:r>
      </w:hyperlink>
      <w:r w:rsidR="00D927E8" w:rsidRPr="005C7FD9">
        <w:rPr>
          <w:rFonts w:ascii="Arial" w:hAnsi="Arial" w:cs="Arial"/>
          <w:sz w:val="24"/>
          <w:szCs w:val="24"/>
        </w:rPr>
        <w:t xml:space="preserve"> на вынужденный снос зеленых насаждений (приложение N 4).</w:t>
      </w:r>
      <w:r w:rsidR="00975070">
        <w:rPr>
          <w:rFonts w:ascii="Arial" w:hAnsi="Arial" w:cs="Arial"/>
          <w:sz w:val="24"/>
          <w:szCs w:val="24"/>
        </w:rPr>
        <w:t xml:space="preserve"> Разрешение на спиливание зеленых насаждений действительно в течение 1 года.</w:t>
      </w:r>
    </w:p>
    <w:p w:rsidR="00D927E8" w:rsidRPr="005C7FD9" w:rsidRDefault="00D927E8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E8" w:rsidRPr="005C7FD9" w:rsidRDefault="00D927E8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7E8" w:rsidRPr="005C7FD9" w:rsidRDefault="00D927E8" w:rsidP="009E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B88" w:rsidRDefault="00F44B88" w:rsidP="009E44CB">
      <w:pPr>
        <w:spacing w:after="0" w:line="240" w:lineRule="auto"/>
        <w:jc w:val="both"/>
      </w:pPr>
    </w:p>
    <w:p w:rsidR="009E44CB" w:rsidRDefault="00D927E8" w:rsidP="009E44CB">
      <w:pPr>
        <w:spacing w:after="0" w:line="240" w:lineRule="auto"/>
        <w:ind w:firstLine="5529"/>
        <w:outlineLvl w:val="1"/>
      </w:pPr>
      <w:r>
        <w:rPr>
          <w:rFonts w:ascii="Arial" w:hAnsi="Arial" w:cs="Arial"/>
          <w:sz w:val="24"/>
        </w:rPr>
        <w:t>Приложение N 1</w:t>
      </w:r>
      <w:r w:rsidR="009E44CB">
        <w:t xml:space="preserve"> </w:t>
      </w:r>
    </w:p>
    <w:p w:rsidR="00D927E8" w:rsidRDefault="00D927E8" w:rsidP="009E44CB">
      <w:pPr>
        <w:spacing w:after="0" w:line="240" w:lineRule="auto"/>
        <w:ind w:firstLine="5529"/>
        <w:outlineLvl w:val="1"/>
      </w:pPr>
      <w:r>
        <w:rPr>
          <w:rFonts w:ascii="Arial" w:hAnsi="Arial" w:cs="Arial"/>
          <w:sz w:val="24"/>
        </w:rPr>
        <w:t>к Порядку</w:t>
      </w:r>
      <w:r w:rsidR="009E44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сноса насаждений</w:t>
      </w:r>
    </w:p>
    <w:p w:rsidR="00D927E8" w:rsidRDefault="00D927E8" w:rsidP="009E44CB">
      <w:pPr>
        <w:spacing w:after="0" w:line="240" w:lineRule="auto"/>
        <w:ind w:firstLine="5529"/>
      </w:pPr>
      <w:r>
        <w:rPr>
          <w:rFonts w:ascii="Arial" w:hAnsi="Arial" w:cs="Arial"/>
          <w:sz w:val="24"/>
        </w:rPr>
        <w:t>на территории</w:t>
      </w:r>
      <w:r w:rsidR="009E44CB">
        <w:t xml:space="preserve"> </w:t>
      </w:r>
      <w:r w:rsidR="00F44B88">
        <w:rPr>
          <w:rFonts w:ascii="Arial" w:hAnsi="Arial" w:cs="Arial"/>
          <w:sz w:val="24"/>
        </w:rPr>
        <w:t>города Бородино</w:t>
      </w:r>
    </w:p>
    <w:p w:rsidR="00F44B88" w:rsidRDefault="00F44B88" w:rsidP="009E44CB">
      <w:pPr>
        <w:spacing w:after="0" w:line="240" w:lineRule="auto"/>
        <w:jc w:val="right"/>
      </w:pPr>
    </w:p>
    <w:p w:rsidR="00D927E8" w:rsidRDefault="00F44B8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Главе города Бородино</w:t>
      </w:r>
      <w:r w:rsidR="00863346">
        <w:rPr>
          <w:rFonts w:ascii="Courier New" w:hAnsi="Courier New" w:cs="Courier New"/>
          <w:sz w:val="20"/>
        </w:rPr>
        <w:t xml:space="preserve"> 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от ________________________________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т. ________________________________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bookmarkStart w:id="1" w:name="P90"/>
      <w:bookmarkEnd w:id="1"/>
      <w:r>
        <w:rPr>
          <w:rFonts w:ascii="Courier New" w:hAnsi="Courier New" w:cs="Courier New"/>
          <w:sz w:val="20"/>
        </w:rPr>
        <w:t>ЗАЯВЛЕНИЕ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Прошу Вас выдать разрешение на вынужденный снос ___________________________</w:t>
      </w:r>
    </w:p>
    <w:p w:rsidR="00D927E8" w:rsidRDefault="00D927E8" w:rsidP="009E44CB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</w:rPr>
        <w:t>произрастающих</w:t>
      </w:r>
      <w:proofErr w:type="gramEnd"/>
      <w:r>
        <w:rPr>
          <w:rFonts w:ascii="Courier New" w:hAnsi="Courier New" w:cs="Courier New"/>
          <w:sz w:val="20"/>
        </w:rPr>
        <w:t xml:space="preserve"> по адресу: _________________________________________________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причина вынужденного сноса: _______________________________________________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основания для сноса: ______________________________________________________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"__" ________________ 20__ год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Подпись ______________________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ind w:firstLine="5529"/>
        <w:outlineLvl w:val="1"/>
      </w:pPr>
      <w:r>
        <w:rPr>
          <w:rFonts w:ascii="Arial" w:hAnsi="Arial" w:cs="Arial"/>
          <w:sz w:val="24"/>
        </w:rPr>
        <w:t>Приложение N 2</w:t>
      </w:r>
    </w:p>
    <w:p w:rsidR="00D927E8" w:rsidRDefault="00D927E8" w:rsidP="009E44CB">
      <w:pPr>
        <w:spacing w:after="0" w:line="240" w:lineRule="auto"/>
        <w:ind w:firstLine="5529"/>
      </w:pPr>
      <w:r>
        <w:rPr>
          <w:rFonts w:ascii="Arial" w:hAnsi="Arial" w:cs="Arial"/>
          <w:sz w:val="24"/>
        </w:rPr>
        <w:t>к Порядку</w:t>
      </w:r>
      <w:r w:rsidR="009E44CB">
        <w:t xml:space="preserve"> </w:t>
      </w:r>
      <w:r>
        <w:rPr>
          <w:rFonts w:ascii="Arial" w:hAnsi="Arial" w:cs="Arial"/>
          <w:sz w:val="24"/>
        </w:rPr>
        <w:t>сноса насаждений</w:t>
      </w:r>
    </w:p>
    <w:p w:rsidR="00D927E8" w:rsidRDefault="00D927E8" w:rsidP="009E44CB">
      <w:pPr>
        <w:spacing w:after="0" w:line="240" w:lineRule="auto"/>
        <w:ind w:firstLine="5529"/>
      </w:pPr>
      <w:r>
        <w:rPr>
          <w:rFonts w:ascii="Arial" w:hAnsi="Arial" w:cs="Arial"/>
          <w:sz w:val="24"/>
        </w:rPr>
        <w:t>на территории</w:t>
      </w:r>
      <w:r w:rsidR="009E44CB">
        <w:t xml:space="preserve"> </w:t>
      </w:r>
      <w:r w:rsidR="00F44B88">
        <w:rPr>
          <w:rFonts w:ascii="Arial" w:hAnsi="Arial" w:cs="Arial"/>
          <w:sz w:val="24"/>
        </w:rPr>
        <w:t>города Бородино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Утверждаю:</w:t>
      </w:r>
    </w:p>
    <w:p w:rsidR="00D927E8" w:rsidRDefault="00F44B8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Глава города Бородино</w:t>
      </w:r>
    </w:p>
    <w:p w:rsidR="00D927E8" w:rsidRDefault="00F44B88" w:rsidP="009E44CB">
      <w:pPr>
        <w:spacing w:after="0" w:line="240" w:lineRule="auto"/>
        <w:jc w:val="right"/>
      </w:pPr>
      <w:r>
        <w:rPr>
          <w:rFonts w:ascii="Courier New" w:hAnsi="Courier New" w:cs="Courier New"/>
          <w:sz w:val="20"/>
        </w:rPr>
        <w:t>________________ А. Ф. Веретенников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"__" ________________ 20__ г.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bookmarkStart w:id="2" w:name="P119"/>
      <w:bookmarkEnd w:id="2"/>
      <w:r>
        <w:rPr>
          <w:rFonts w:ascii="Courier New" w:hAnsi="Courier New" w:cs="Courier New"/>
          <w:sz w:val="20"/>
        </w:rPr>
        <w:t>АКТ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оценки зеленых насаждений, предлагаемых к </w:t>
      </w:r>
      <w:proofErr w:type="gramStart"/>
      <w:r>
        <w:rPr>
          <w:rFonts w:ascii="Courier New" w:hAnsi="Courier New" w:cs="Courier New"/>
          <w:sz w:val="20"/>
        </w:rPr>
        <w:t>вынужденному</w:t>
      </w:r>
      <w:proofErr w:type="gramEnd"/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сносу или обрезке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"__" ____________ 20__ г.</w:t>
      </w:r>
      <w:r w:rsidR="00863346">
        <w:rPr>
          <w:rFonts w:ascii="Courier New" w:hAnsi="Courier New" w:cs="Courier New"/>
          <w:sz w:val="20"/>
        </w:rPr>
        <w:t xml:space="preserve"> </w:t>
      </w:r>
      <w:r w:rsidR="00F44B88">
        <w:rPr>
          <w:rFonts w:ascii="Courier New" w:hAnsi="Courier New" w:cs="Courier New"/>
          <w:sz w:val="20"/>
        </w:rPr>
        <w:t>г. Бородино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Комиссия в составе: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в присутствии заявителя __________________________________________________,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произвела визуальный осмотр зеленых насаждений, предлагаемых к </w:t>
      </w:r>
      <w:proofErr w:type="gramStart"/>
      <w:r>
        <w:rPr>
          <w:rFonts w:ascii="Courier New" w:hAnsi="Courier New" w:cs="Courier New"/>
          <w:sz w:val="20"/>
        </w:rPr>
        <w:t>вынужденному</w:t>
      </w:r>
      <w:proofErr w:type="gramEnd"/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сносу или обрезке на территории __________________________________________.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В результате осмотра установлено: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1. Снос или обрезка зеленых насаждений рассматривается на основании</w:t>
      </w:r>
      <w:proofErr w:type="gramStart"/>
      <w:r>
        <w:rPr>
          <w:rFonts w:ascii="Courier New" w:hAnsi="Courier New" w:cs="Courier New"/>
          <w:sz w:val="20"/>
        </w:rPr>
        <w:t xml:space="preserve"> ___</w:t>
      </w:r>
      <w:proofErr w:type="gramEnd"/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2. Общая площадь участка составляет: _________________________________.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3.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Под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снос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или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обрезку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рассматриваются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зеленые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насаждения</w:t>
      </w:r>
      <w:r w:rsidR="00863346"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D927E8" w:rsidRDefault="00D927E8" w:rsidP="009E44CB">
      <w:pPr>
        <w:spacing w:after="0" w:line="240" w:lineRule="auto"/>
        <w:jc w:val="both"/>
      </w:pPr>
      <w:proofErr w:type="gramStart"/>
      <w:r>
        <w:rPr>
          <w:rFonts w:ascii="Courier New" w:hAnsi="Courier New" w:cs="Courier New"/>
          <w:sz w:val="20"/>
        </w:rPr>
        <w:t>количестве</w:t>
      </w:r>
      <w:proofErr w:type="gramEnd"/>
      <w:r>
        <w:rPr>
          <w:rFonts w:ascii="Courier New" w:hAnsi="Courier New" w:cs="Courier New"/>
          <w:sz w:val="20"/>
        </w:rPr>
        <w:t>: ______________________________________________________________.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4. Качественное состояние зеленых насаждений</w:t>
      </w:r>
      <w:proofErr w:type="gramStart"/>
      <w:r>
        <w:rPr>
          <w:rFonts w:ascii="Courier New" w:hAnsi="Courier New" w:cs="Courier New"/>
          <w:sz w:val="20"/>
        </w:rPr>
        <w:t>: _________________________</w:t>
      </w:r>
      <w:proofErr w:type="gramEnd"/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Расчет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восстановительной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стоимости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(руб.)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в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соответствии Методикой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расчета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восстановительной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стоимости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зеленых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насаждений,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утвержденной</w:t>
      </w:r>
    </w:p>
    <w:p w:rsidR="00D927E8" w:rsidRDefault="00D927E8" w:rsidP="009E44C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Постановлением Ад</w:t>
      </w:r>
      <w:r w:rsidR="00F44B88">
        <w:rPr>
          <w:rFonts w:ascii="Courier New" w:hAnsi="Courier New" w:cs="Courier New"/>
          <w:sz w:val="20"/>
        </w:rPr>
        <w:t>министрации города Бородино</w:t>
      </w:r>
      <w:r>
        <w:rPr>
          <w:rFonts w:ascii="Courier New" w:hAnsi="Courier New" w:cs="Courier New"/>
          <w:sz w:val="20"/>
        </w:rPr>
        <w:t xml:space="preserve"> N 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________:</w:t>
      </w:r>
    </w:p>
    <w:p w:rsidR="00D927E8" w:rsidRDefault="00D927E8" w:rsidP="009E44CB">
      <w:pPr>
        <w:spacing w:after="0" w:line="240" w:lineRule="auto"/>
        <w:sectPr w:rsidR="00D927E8" w:rsidSect="000B4EB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454"/>
        <w:gridCol w:w="1128"/>
        <w:gridCol w:w="1565"/>
        <w:gridCol w:w="2410"/>
        <w:gridCol w:w="1843"/>
        <w:gridCol w:w="1459"/>
        <w:gridCol w:w="1765"/>
        <w:gridCol w:w="1414"/>
      </w:tblGrid>
      <w:tr w:rsidR="00D927E8" w:rsidRPr="009E44CB" w:rsidTr="009E44CB">
        <w:trPr>
          <w:trHeight w:val="281"/>
        </w:trPr>
        <w:tc>
          <w:tcPr>
            <w:tcW w:w="451" w:type="dxa"/>
            <w:vMerge w:val="restart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E44C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44C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54" w:type="dxa"/>
            <w:vMerge w:val="restart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Вид деревьев</w:t>
            </w:r>
          </w:p>
        </w:tc>
        <w:tc>
          <w:tcPr>
            <w:tcW w:w="1128" w:type="dxa"/>
            <w:vMerge w:val="restart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Диаметр ствола</w:t>
            </w:r>
          </w:p>
        </w:tc>
        <w:tc>
          <w:tcPr>
            <w:tcW w:w="1565" w:type="dxa"/>
            <w:vMerge w:val="restart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Количество деревьев</w:t>
            </w:r>
          </w:p>
        </w:tc>
        <w:tc>
          <w:tcPr>
            <w:tcW w:w="2410" w:type="dxa"/>
            <w:vMerge w:val="restart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Восстановительная стоимость одного дерева</w:t>
            </w:r>
          </w:p>
        </w:tc>
        <w:tc>
          <w:tcPr>
            <w:tcW w:w="5067" w:type="dxa"/>
            <w:gridSpan w:val="3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Коэффициенты</w:t>
            </w:r>
          </w:p>
        </w:tc>
        <w:tc>
          <w:tcPr>
            <w:tcW w:w="1414" w:type="dxa"/>
            <w:vMerge w:val="restart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</w:tr>
      <w:tr w:rsidR="00D927E8" w:rsidRPr="009E44CB" w:rsidTr="009E44CB">
        <w:trPr>
          <w:trHeight w:val="717"/>
        </w:trPr>
        <w:tc>
          <w:tcPr>
            <w:tcW w:w="451" w:type="dxa"/>
            <w:vMerge/>
          </w:tcPr>
          <w:p w:rsidR="00D927E8" w:rsidRPr="009E44CB" w:rsidRDefault="00D927E8" w:rsidP="00B3651E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D927E8" w:rsidRPr="009E44CB" w:rsidRDefault="00D927E8" w:rsidP="00B3651E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D927E8" w:rsidRPr="009E44CB" w:rsidRDefault="00D927E8" w:rsidP="00B3651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D927E8" w:rsidRPr="009E44CB" w:rsidRDefault="00D927E8" w:rsidP="00B365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27E8" w:rsidRPr="009E44CB" w:rsidRDefault="00D927E8" w:rsidP="00B365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качественного состояния</w:t>
            </w:r>
          </w:p>
        </w:tc>
        <w:tc>
          <w:tcPr>
            <w:tcW w:w="1459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категории территории</w:t>
            </w:r>
          </w:p>
        </w:tc>
        <w:tc>
          <w:tcPr>
            <w:tcW w:w="1765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типа проводимых работ</w:t>
            </w:r>
          </w:p>
        </w:tc>
        <w:tc>
          <w:tcPr>
            <w:tcW w:w="1414" w:type="dxa"/>
            <w:vMerge/>
          </w:tcPr>
          <w:p w:rsidR="00D927E8" w:rsidRPr="009E44CB" w:rsidRDefault="00D927E8" w:rsidP="00B3651E">
            <w:pPr>
              <w:rPr>
                <w:sz w:val="24"/>
                <w:szCs w:val="24"/>
              </w:rPr>
            </w:pPr>
          </w:p>
        </w:tc>
      </w:tr>
      <w:tr w:rsidR="00D927E8" w:rsidRPr="009E44CB" w:rsidTr="009E44CB">
        <w:trPr>
          <w:trHeight w:val="205"/>
        </w:trPr>
        <w:tc>
          <w:tcPr>
            <w:tcW w:w="451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  <w:tr w:rsidR="00D927E8" w:rsidRPr="009E44CB" w:rsidTr="009E44CB">
        <w:trPr>
          <w:trHeight w:val="409"/>
        </w:trPr>
        <w:tc>
          <w:tcPr>
            <w:tcW w:w="1905" w:type="dxa"/>
            <w:gridSpan w:val="2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28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59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D927E8" w:rsidRPr="009E44CB" w:rsidRDefault="00D927E8" w:rsidP="00B3651E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9E44C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D927E8" w:rsidRPr="009E44CB" w:rsidRDefault="00D927E8" w:rsidP="00B3651E">
            <w:pPr>
              <w:spacing w:after="1" w:line="240" w:lineRule="atLeast"/>
              <w:rPr>
                <w:sz w:val="24"/>
                <w:szCs w:val="24"/>
              </w:rPr>
            </w:pPr>
          </w:p>
        </w:tc>
      </w:tr>
    </w:tbl>
    <w:p w:rsidR="00D927E8" w:rsidRDefault="00D927E8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Деревья:</w:t>
      </w:r>
    </w:p>
    <w:p w:rsidR="00B3651E" w:rsidRDefault="00B3651E">
      <w:pPr>
        <w:spacing w:after="1" w:line="240" w:lineRule="atLeast"/>
        <w:ind w:firstLine="540"/>
        <w:jc w:val="both"/>
        <w:rPr>
          <w:rFonts w:ascii="Arial" w:hAnsi="Arial" w:cs="Arial"/>
          <w:sz w:val="24"/>
        </w:rPr>
      </w:pPr>
    </w:p>
    <w:p w:rsidR="00D927E8" w:rsidRDefault="00D927E8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 w:rsidP="00B3651E">
      <w:pPr>
        <w:spacing w:after="1" w:line="240" w:lineRule="atLeast"/>
        <w:ind w:firstLine="540"/>
        <w:jc w:val="both"/>
      </w:pPr>
      <w:r>
        <w:rPr>
          <w:rFonts w:ascii="Arial" w:hAnsi="Arial" w:cs="Arial"/>
          <w:sz w:val="24"/>
        </w:rPr>
        <w:t>Кустарники:</w:t>
      </w:r>
    </w:p>
    <w:p w:rsidR="00B3651E" w:rsidRDefault="00B3651E">
      <w:pPr>
        <w:spacing w:after="1" w:line="240" w:lineRule="atLeast"/>
        <w:jc w:val="both"/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597"/>
        <w:gridCol w:w="1553"/>
        <w:gridCol w:w="1547"/>
        <w:gridCol w:w="2570"/>
        <w:gridCol w:w="1843"/>
        <w:gridCol w:w="1467"/>
        <w:gridCol w:w="1651"/>
        <w:gridCol w:w="1422"/>
      </w:tblGrid>
      <w:tr w:rsidR="00B3651E" w:rsidTr="009E44CB">
        <w:trPr>
          <w:trHeight w:val="471"/>
        </w:trPr>
        <w:tc>
          <w:tcPr>
            <w:tcW w:w="450" w:type="dxa"/>
            <w:vMerge w:val="restart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597" w:type="dxa"/>
            <w:vMerge w:val="restart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Вид кустарников, в т.</w:t>
            </w:r>
            <w:r w:rsidR="00AF762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ч. вид посадки</w:t>
            </w:r>
          </w:p>
        </w:tc>
        <w:tc>
          <w:tcPr>
            <w:tcW w:w="1553" w:type="dxa"/>
            <w:vMerge w:val="restart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Возраст кустарников</w:t>
            </w:r>
          </w:p>
        </w:tc>
        <w:tc>
          <w:tcPr>
            <w:tcW w:w="1547" w:type="dxa"/>
            <w:vMerge w:val="restart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Количество кустарников</w:t>
            </w:r>
          </w:p>
        </w:tc>
        <w:tc>
          <w:tcPr>
            <w:tcW w:w="2570" w:type="dxa"/>
            <w:vMerge w:val="restart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Восстановительная стоимость одного кустарника</w:t>
            </w:r>
          </w:p>
        </w:tc>
        <w:tc>
          <w:tcPr>
            <w:tcW w:w="4961" w:type="dxa"/>
            <w:gridSpan w:val="3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Коэффициенты</w:t>
            </w:r>
          </w:p>
        </w:tc>
        <w:tc>
          <w:tcPr>
            <w:tcW w:w="1422" w:type="dxa"/>
            <w:vMerge w:val="restart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Стоимость, руб.</w:t>
            </w:r>
          </w:p>
        </w:tc>
      </w:tr>
      <w:tr w:rsidR="00B3651E" w:rsidTr="009E44CB">
        <w:trPr>
          <w:trHeight w:val="184"/>
        </w:trPr>
        <w:tc>
          <w:tcPr>
            <w:tcW w:w="450" w:type="dxa"/>
            <w:vMerge/>
          </w:tcPr>
          <w:p w:rsidR="00B3651E" w:rsidRDefault="00B3651E" w:rsidP="00B3651E"/>
        </w:tc>
        <w:tc>
          <w:tcPr>
            <w:tcW w:w="1597" w:type="dxa"/>
            <w:vMerge/>
          </w:tcPr>
          <w:p w:rsidR="00B3651E" w:rsidRDefault="00B3651E" w:rsidP="00B3651E"/>
        </w:tc>
        <w:tc>
          <w:tcPr>
            <w:tcW w:w="1553" w:type="dxa"/>
            <w:vMerge/>
          </w:tcPr>
          <w:p w:rsidR="00B3651E" w:rsidRDefault="00B3651E" w:rsidP="00B3651E"/>
        </w:tc>
        <w:tc>
          <w:tcPr>
            <w:tcW w:w="1547" w:type="dxa"/>
            <w:vMerge/>
          </w:tcPr>
          <w:p w:rsidR="00B3651E" w:rsidRDefault="00B3651E" w:rsidP="00B3651E"/>
        </w:tc>
        <w:tc>
          <w:tcPr>
            <w:tcW w:w="2570" w:type="dxa"/>
            <w:vMerge/>
          </w:tcPr>
          <w:p w:rsidR="00B3651E" w:rsidRDefault="00B3651E" w:rsidP="00B3651E"/>
        </w:tc>
        <w:tc>
          <w:tcPr>
            <w:tcW w:w="1843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качественного состояния</w:t>
            </w:r>
          </w:p>
        </w:tc>
        <w:tc>
          <w:tcPr>
            <w:tcW w:w="1467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категории территории</w:t>
            </w:r>
          </w:p>
        </w:tc>
        <w:tc>
          <w:tcPr>
            <w:tcW w:w="1651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типа проводимых работ</w:t>
            </w:r>
          </w:p>
        </w:tc>
        <w:tc>
          <w:tcPr>
            <w:tcW w:w="1422" w:type="dxa"/>
            <w:vMerge/>
          </w:tcPr>
          <w:p w:rsidR="00B3651E" w:rsidRDefault="00B3651E" w:rsidP="00B3651E"/>
        </w:tc>
      </w:tr>
      <w:tr w:rsidR="00B3651E" w:rsidTr="009E44CB">
        <w:trPr>
          <w:trHeight w:val="343"/>
        </w:trPr>
        <w:tc>
          <w:tcPr>
            <w:tcW w:w="450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1597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1553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1547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2570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1843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1467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1651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1422" w:type="dxa"/>
          </w:tcPr>
          <w:p w:rsidR="00B3651E" w:rsidRDefault="00B3651E" w:rsidP="00B3651E">
            <w:pPr>
              <w:spacing w:after="1" w:line="240" w:lineRule="atLeast"/>
            </w:pPr>
          </w:p>
        </w:tc>
      </w:tr>
      <w:tr w:rsidR="00B3651E" w:rsidTr="009E44CB">
        <w:trPr>
          <w:trHeight w:val="343"/>
        </w:trPr>
        <w:tc>
          <w:tcPr>
            <w:tcW w:w="2047" w:type="dxa"/>
            <w:gridSpan w:val="2"/>
          </w:tcPr>
          <w:p w:rsidR="00B3651E" w:rsidRDefault="00B3651E" w:rsidP="00B3651E">
            <w:pPr>
              <w:spacing w:after="1" w:line="240" w:lineRule="atLeast"/>
            </w:pPr>
            <w:r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1553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547" w:type="dxa"/>
          </w:tcPr>
          <w:p w:rsidR="00B3651E" w:rsidRDefault="00B3651E" w:rsidP="00B3651E">
            <w:pPr>
              <w:spacing w:after="1" w:line="240" w:lineRule="atLeast"/>
            </w:pPr>
          </w:p>
        </w:tc>
        <w:tc>
          <w:tcPr>
            <w:tcW w:w="2570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43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67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651" w:type="dxa"/>
          </w:tcPr>
          <w:p w:rsidR="00B3651E" w:rsidRDefault="00B3651E" w:rsidP="00B3651E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22" w:type="dxa"/>
          </w:tcPr>
          <w:p w:rsidR="00B3651E" w:rsidRDefault="00B3651E" w:rsidP="00B3651E">
            <w:pPr>
              <w:spacing w:after="1" w:line="240" w:lineRule="atLeast"/>
            </w:pPr>
          </w:p>
        </w:tc>
      </w:tr>
    </w:tbl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D927E8" w:rsidRDefault="00D927E8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B3651E" w:rsidRDefault="00B3651E">
      <w:pPr>
        <w:spacing w:after="1" w:line="240" w:lineRule="atLeast"/>
        <w:jc w:val="both"/>
      </w:pPr>
    </w:p>
    <w:p w:rsidR="00D927E8" w:rsidRDefault="00D927E8">
      <w:pPr>
        <w:spacing w:after="1" w:line="240" w:lineRule="atLeast"/>
        <w:ind w:firstLine="540"/>
        <w:jc w:val="both"/>
      </w:pPr>
      <w:r>
        <w:rPr>
          <w:rFonts w:ascii="Arial" w:hAnsi="Arial" w:cs="Arial"/>
          <w:sz w:val="24"/>
        </w:rPr>
        <w:t>Газоны, цветники:</w:t>
      </w:r>
    </w:p>
    <w:p w:rsidR="00D927E8" w:rsidRDefault="00D927E8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276"/>
        <w:gridCol w:w="2693"/>
        <w:gridCol w:w="1843"/>
        <w:gridCol w:w="1479"/>
        <w:gridCol w:w="1781"/>
        <w:gridCol w:w="1434"/>
      </w:tblGrid>
      <w:tr w:rsidR="00D927E8" w:rsidTr="009E44CB">
        <w:tc>
          <w:tcPr>
            <w:tcW w:w="454" w:type="dxa"/>
            <w:vMerge w:val="restart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593" w:type="dxa"/>
            <w:vMerge w:val="restart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Вид газонов, цветников</w:t>
            </w:r>
          </w:p>
        </w:tc>
        <w:tc>
          <w:tcPr>
            <w:tcW w:w="1276" w:type="dxa"/>
            <w:vMerge w:val="restart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Площадь газонов</w:t>
            </w:r>
          </w:p>
        </w:tc>
        <w:tc>
          <w:tcPr>
            <w:tcW w:w="2693" w:type="dxa"/>
            <w:vMerge w:val="restart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Восстановительная стоимость одного кустарника</w:t>
            </w:r>
          </w:p>
        </w:tc>
        <w:tc>
          <w:tcPr>
            <w:tcW w:w="5103" w:type="dxa"/>
            <w:gridSpan w:val="3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Коэффициенты</w:t>
            </w:r>
          </w:p>
        </w:tc>
        <w:tc>
          <w:tcPr>
            <w:tcW w:w="1434" w:type="dxa"/>
            <w:vMerge w:val="restart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Стоимость, руб.</w:t>
            </w:r>
          </w:p>
        </w:tc>
      </w:tr>
      <w:tr w:rsidR="00D927E8" w:rsidTr="009E44CB">
        <w:tc>
          <w:tcPr>
            <w:tcW w:w="454" w:type="dxa"/>
            <w:vMerge/>
          </w:tcPr>
          <w:p w:rsidR="00D927E8" w:rsidRDefault="00D927E8"/>
        </w:tc>
        <w:tc>
          <w:tcPr>
            <w:tcW w:w="1593" w:type="dxa"/>
            <w:vMerge/>
          </w:tcPr>
          <w:p w:rsidR="00D927E8" w:rsidRDefault="00D927E8"/>
        </w:tc>
        <w:tc>
          <w:tcPr>
            <w:tcW w:w="1276" w:type="dxa"/>
            <w:vMerge/>
          </w:tcPr>
          <w:p w:rsidR="00D927E8" w:rsidRDefault="00D927E8"/>
        </w:tc>
        <w:tc>
          <w:tcPr>
            <w:tcW w:w="2693" w:type="dxa"/>
            <w:vMerge/>
          </w:tcPr>
          <w:p w:rsidR="00D927E8" w:rsidRDefault="00D927E8"/>
        </w:tc>
        <w:tc>
          <w:tcPr>
            <w:tcW w:w="1843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качественного состояния</w:t>
            </w:r>
          </w:p>
        </w:tc>
        <w:tc>
          <w:tcPr>
            <w:tcW w:w="1479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категории территории</w:t>
            </w:r>
          </w:p>
        </w:tc>
        <w:tc>
          <w:tcPr>
            <w:tcW w:w="1781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типа проводимых работ</w:t>
            </w:r>
          </w:p>
        </w:tc>
        <w:tc>
          <w:tcPr>
            <w:tcW w:w="1434" w:type="dxa"/>
            <w:vMerge/>
          </w:tcPr>
          <w:p w:rsidR="00D927E8" w:rsidRDefault="00D927E8"/>
        </w:tc>
      </w:tr>
      <w:tr w:rsidR="00D927E8" w:rsidTr="009E44CB">
        <w:tc>
          <w:tcPr>
            <w:tcW w:w="454" w:type="dxa"/>
          </w:tcPr>
          <w:p w:rsidR="00D927E8" w:rsidRDefault="00D927E8">
            <w:pPr>
              <w:spacing w:after="1" w:line="240" w:lineRule="atLeast"/>
            </w:pPr>
          </w:p>
        </w:tc>
        <w:tc>
          <w:tcPr>
            <w:tcW w:w="1593" w:type="dxa"/>
          </w:tcPr>
          <w:p w:rsidR="00D927E8" w:rsidRDefault="00D927E8">
            <w:pPr>
              <w:spacing w:after="1" w:line="240" w:lineRule="atLeast"/>
            </w:pPr>
          </w:p>
        </w:tc>
        <w:tc>
          <w:tcPr>
            <w:tcW w:w="1276" w:type="dxa"/>
          </w:tcPr>
          <w:p w:rsidR="00D927E8" w:rsidRDefault="00D927E8">
            <w:pPr>
              <w:spacing w:after="1" w:line="240" w:lineRule="atLeast"/>
            </w:pPr>
          </w:p>
        </w:tc>
        <w:tc>
          <w:tcPr>
            <w:tcW w:w="2693" w:type="dxa"/>
          </w:tcPr>
          <w:p w:rsidR="00D927E8" w:rsidRDefault="00D927E8">
            <w:pPr>
              <w:spacing w:after="1" w:line="240" w:lineRule="atLeast"/>
            </w:pPr>
          </w:p>
        </w:tc>
        <w:tc>
          <w:tcPr>
            <w:tcW w:w="1843" w:type="dxa"/>
          </w:tcPr>
          <w:p w:rsidR="00D927E8" w:rsidRDefault="00D927E8">
            <w:pPr>
              <w:spacing w:after="1" w:line="240" w:lineRule="atLeast"/>
            </w:pPr>
          </w:p>
        </w:tc>
        <w:tc>
          <w:tcPr>
            <w:tcW w:w="1479" w:type="dxa"/>
          </w:tcPr>
          <w:p w:rsidR="00D927E8" w:rsidRDefault="00D927E8">
            <w:pPr>
              <w:spacing w:after="1" w:line="240" w:lineRule="atLeast"/>
            </w:pPr>
          </w:p>
        </w:tc>
        <w:tc>
          <w:tcPr>
            <w:tcW w:w="1781" w:type="dxa"/>
          </w:tcPr>
          <w:p w:rsidR="00D927E8" w:rsidRDefault="00D927E8">
            <w:pPr>
              <w:spacing w:after="1" w:line="240" w:lineRule="atLeast"/>
            </w:pPr>
          </w:p>
        </w:tc>
        <w:tc>
          <w:tcPr>
            <w:tcW w:w="1434" w:type="dxa"/>
          </w:tcPr>
          <w:p w:rsidR="00D927E8" w:rsidRDefault="00D927E8">
            <w:pPr>
              <w:spacing w:after="1" w:line="240" w:lineRule="atLeast"/>
            </w:pPr>
          </w:p>
        </w:tc>
      </w:tr>
      <w:tr w:rsidR="00D927E8" w:rsidTr="009E44CB">
        <w:tc>
          <w:tcPr>
            <w:tcW w:w="2047" w:type="dxa"/>
            <w:gridSpan w:val="2"/>
          </w:tcPr>
          <w:p w:rsidR="00D927E8" w:rsidRDefault="00D927E8">
            <w:pPr>
              <w:spacing w:after="1" w:line="240" w:lineRule="atLeast"/>
            </w:pPr>
            <w:r>
              <w:rPr>
                <w:rFonts w:ascii="Arial" w:hAnsi="Arial" w:cs="Arial"/>
                <w:sz w:val="24"/>
              </w:rPr>
              <w:t>ИТОГО:</w:t>
            </w:r>
          </w:p>
        </w:tc>
        <w:tc>
          <w:tcPr>
            <w:tcW w:w="1276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693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843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79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781" w:type="dxa"/>
          </w:tcPr>
          <w:p w:rsidR="00D927E8" w:rsidRDefault="00D927E8">
            <w:pPr>
              <w:spacing w:after="1" w:line="240" w:lineRule="atLeast"/>
              <w:jc w:val="center"/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34" w:type="dxa"/>
          </w:tcPr>
          <w:p w:rsidR="00D927E8" w:rsidRDefault="00D927E8">
            <w:pPr>
              <w:spacing w:after="1" w:line="240" w:lineRule="atLeast"/>
            </w:pPr>
          </w:p>
        </w:tc>
      </w:tr>
    </w:tbl>
    <w:p w:rsidR="00D927E8" w:rsidRDefault="00D927E8">
      <w:pPr>
        <w:sectPr w:rsidR="00D927E8" w:rsidSect="00B3651E">
          <w:pgSz w:w="16838" w:h="11905" w:orient="landscape"/>
          <w:pgMar w:top="568" w:right="1134" w:bottom="850" w:left="709" w:header="0" w:footer="0" w:gutter="0"/>
          <w:cols w:space="720"/>
        </w:sectPr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Общая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восстановительная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стоимость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зеленых насаждений, предлагаемых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вынужденному сносу, составляет ___________ рублей.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РЕШЕНИЕ: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Либо: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Заявителю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после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получения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в</w:t>
      </w:r>
      <w:r w:rsidR="00863346">
        <w:rPr>
          <w:rFonts w:ascii="Courier New" w:hAnsi="Courier New" w:cs="Courier New"/>
          <w:sz w:val="20"/>
        </w:rPr>
        <w:t xml:space="preserve"> </w:t>
      </w:r>
      <w:r w:rsidR="00A04348">
        <w:rPr>
          <w:rFonts w:ascii="Courier New" w:hAnsi="Courier New" w:cs="Courier New"/>
          <w:sz w:val="20"/>
        </w:rPr>
        <w:t>Администрации города Бородино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разрешения на вынужденный снос зеленых</w:t>
      </w:r>
      <w:r w:rsidR="00863346">
        <w:t xml:space="preserve"> </w:t>
      </w:r>
      <w:r>
        <w:rPr>
          <w:rFonts w:ascii="Courier New" w:hAnsi="Courier New" w:cs="Courier New"/>
          <w:sz w:val="20"/>
        </w:rPr>
        <w:t>насаждений: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1. Произвести удаление _______________________________________________.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2. По окончании работ восстановить нарушенное благоустройство, очистить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территорию от порубочных остатков.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Либо: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С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целью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получения разрешения на вынужденный снос зеленых насаждений</w:t>
      </w:r>
      <w:r w:rsidR="005E3F90">
        <w:rPr>
          <w:rFonts w:ascii="Courier New" w:hAnsi="Courier New" w:cs="Courier New"/>
          <w:sz w:val="20"/>
        </w:rPr>
        <w:t xml:space="preserve"> в администрацию города Бородино,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Заявителю: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1.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Представить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платежные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документы,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подтверждающие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оплату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 xml:space="preserve">восстановительной стоимости на </w:t>
      </w:r>
      <w:r w:rsidR="005E3F90">
        <w:rPr>
          <w:rFonts w:ascii="Courier New" w:hAnsi="Courier New" w:cs="Courier New"/>
          <w:sz w:val="20"/>
        </w:rPr>
        <w:t>момент обращения за разрешением или акт о проведении компенсационного озеленения.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2. Произвести удаление _______________________________________________.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3. По окончании работ восстановить нарушенное благоустройство, очистить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территорию от порубочных остатков.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Подписи членов Комиссии: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___________________________</w:t>
      </w:r>
    </w:p>
    <w:p w:rsidR="00D927E8" w:rsidRDefault="00D927E8" w:rsidP="009E44CB">
      <w:pPr>
        <w:spacing w:after="0" w:line="240" w:lineRule="auto"/>
        <w:jc w:val="both"/>
      </w:pPr>
      <w:r>
        <w:rPr>
          <w:rFonts w:ascii="Courier New" w:hAnsi="Courier New" w:cs="Courier New"/>
          <w:sz w:val="20"/>
        </w:rPr>
        <w:t>_____________________________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___________________________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</w:p>
    <w:p w:rsidR="009E44CB" w:rsidRDefault="009E44CB" w:rsidP="009E44CB">
      <w:pPr>
        <w:spacing w:after="0" w:line="240" w:lineRule="auto"/>
        <w:jc w:val="both"/>
      </w:pPr>
    </w:p>
    <w:p w:rsidR="009E44CB" w:rsidRDefault="009E44CB" w:rsidP="009E44CB">
      <w:pPr>
        <w:spacing w:after="0" w:line="240" w:lineRule="auto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9E44CB" w:rsidRDefault="009E44CB">
      <w:pPr>
        <w:spacing w:after="1" w:line="240" w:lineRule="atLeast"/>
        <w:jc w:val="both"/>
      </w:pPr>
    </w:p>
    <w:p w:rsidR="00D927E8" w:rsidRDefault="00D927E8">
      <w:pPr>
        <w:spacing w:after="1" w:line="240" w:lineRule="atLeast"/>
        <w:jc w:val="both"/>
      </w:pPr>
    </w:p>
    <w:p w:rsidR="00D927E8" w:rsidRDefault="00D927E8">
      <w:pPr>
        <w:spacing w:after="1" w:line="240" w:lineRule="atLeast"/>
        <w:jc w:val="both"/>
      </w:pPr>
    </w:p>
    <w:p w:rsidR="00D927E8" w:rsidRDefault="00D927E8" w:rsidP="009E44CB">
      <w:pPr>
        <w:spacing w:after="0" w:line="240" w:lineRule="auto"/>
        <w:ind w:firstLine="5670"/>
        <w:outlineLvl w:val="1"/>
      </w:pPr>
      <w:r>
        <w:rPr>
          <w:rFonts w:ascii="Arial" w:hAnsi="Arial" w:cs="Arial"/>
          <w:sz w:val="24"/>
        </w:rPr>
        <w:t>Приложение N 3</w:t>
      </w:r>
    </w:p>
    <w:p w:rsidR="00D927E8" w:rsidRDefault="00D927E8" w:rsidP="009E44CB">
      <w:pPr>
        <w:spacing w:after="0" w:line="240" w:lineRule="auto"/>
        <w:ind w:firstLine="5670"/>
      </w:pPr>
      <w:r>
        <w:rPr>
          <w:rFonts w:ascii="Arial" w:hAnsi="Arial" w:cs="Arial"/>
          <w:sz w:val="24"/>
        </w:rPr>
        <w:t>к Порядку</w:t>
      </w:r>
      <w:r w:rsidR="009E44CB">
        <w:t xml:space="preserve"> </w:t>
      </w:r>
      <w:r>
        <w:rPr>
          <w:rFonts w:ascii="Arial" w:hAnsi="Arial" w:cs="Arial"/>
          <w:sz w:val="24"/>
        </w:rPr>
        <w:t>сноса насаждений</w:t>
      </w:r>
    </w:p>
    <w:p w:rsidR="00D927E8" w:rsidRDefault="00D927E8" w:rsidP="009E44CB">
      <w:pPr>
        <w:spacing w:after="0" w:line="240" w:lineRule="auto"/>
        <w:ind w:firstLine="5670"/>
      </w:pPr>
      <w:r>
        <w:rPr>
          <w:rFonts w:ascii="Arial" w:hAnsi="Arial" w:cs="Arial"/>
          <w:sz w:val="24"/>
        </w:rPr>
        <w:t>на территории</w:t>
      </w:r>
      <w:r w:rsidR="009E44CB">
        <w:t xml:space="preserve"> </w:t>
      </w:r>
      <w:r w:rsidR="005E3F90">
        <w:rPr>
          <w:rFonts w:ascii="Arial" w:hAnsi="Arial" w:cs="Arial"/>
          <w:sz w:val="24"/>
        </w:rPr>
        <w:t>города Бородино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center"/>
      </w:pPr>
      <w:bookmarkStart w:id="3" w:name="P268"/>
      <w:bookmarkEnd w:id="3"/>
      <w:r>
        <w:rPr>
          <w:rFonts w:ascii="Arial" w:hAnsi="Arial" w:cs="Arial"/>
          <w:b/>
          <w:sz w:val="24"/>
        </w:rPr>
        <w:t>МЕТОДИКА</w:t>
      </w: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b/>
          <w:sz w:val="24"/>
        </w:rPr>
        <w:t>РАСЧЕТА ВОССТАНОВИТЕЛЬНОЙ СТОИМОСТИ ЗЕЛЕНЫХ НАСАЖДЕНИЙ</w:t>
      </w: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b/>
          <w:sz w:val="24"/>
        </w:rPr>
        <w:t>В СЛУЧАЕ ИХ ВЫНУЖДЕННОГО ИЛИ САМОВОЛЬНОГО СНОСА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1. Восстановительная стоимость зеленых насаждений определяется по типу, породам, диаметру ствола, возрасту насаждений (</w:t>
      </w:r>
      <w:hyperlink w:anchor="P298" w:history="1">
        <w:r w:rsidRPr="005E3F90">
          <w:rPr>
            <w:rFonts w:ascii="Arial" w:hAnsi="Arial" w:cs="Arial"/>
            <w:sz w:val="24"/>
          </w:rPr>
          <w:t>таблицы 1</w:t>
        </w:r>
      </w:hyperlink>
      <w:r w:rsidRPr="005E3F90">
        <w:rPr>
          <w:rFonts w:ascii="Arial" w:hAnsi="Arial" w:cs="Arial"/>
          <w:sz w:val="24"/>
        </w:rPr>
        <w:t xml:space="preserve">, </w:t>
      </w:r>
      <w:hyperlink w:anchor="P488" w:history="1">
        <w:r w:rsidRPr="005E3F90">
          <w:rPr>
            <w:rFonts w:ascii="Arial" w:hAnsi="Arial" w:cs="Arial"/>
            <w:sz w:val="24"/>
          </w:rPr>
          <w:t>2</w:t>
        </w:r>
      </w:hyperlink>
      <w:r w:rsidRPr="005E3F90">
        <w:rPr>
          <w:rFonts w:ascii="Arial" w:hAnsi="Arial" w:cs="Arial"/>
          <w:sz w:val="24"/>
        </w:rPr>
        <w:t xml:space="preserve">, </w:t>
      </w:r>
      <w:hyperlink w:anchor="P511" w:history="1">
        <w:r w:rsidRPr="005E3F90">
          <w:rPr>
            <w:rFonts w:ascii="Arial" w:hAnsi="Arial" w:cs="Arial"/>
            <w:sz w:val="24"/>
          </w:rPr>
          <w:t>3</w:t>
        </w:r>
      </w:hyperlink>
      <w:r>
        <w:rPr>
          <w:rFonts w:ascii="Arial" w:hAnsi="Arial" w:cs="Arial"/>
          <w:sz w:val="24"/>
        </w:rPr>
        <w:t>) и зависит от качественного их состояния, категории озелененной территории, а также характера проводимых работ.</w:t>
      </w: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Восстановительная стоимость зеленых насаждений определяется следующим образом:</w:t>
      </w: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- для деревьев, кустарников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863346" w:rsidP="009E44CB">
      <w:pPr>
        <w:spacing w:after="0" w:line="240" w:lineRule="auto"/>
        <w:jc w:val="center"/>
      </w:pPr>
      <w:r>
        <w:rPr>
          <w:position w:val="-14"/>
        </w:rPr>
        <w:pict>
          <v:shape id="_x0000_i1025" style="width:226pt;height:26pt" coordsize="" o:spt="100" adj="0,,0" path="" filled="f" stroked="f">
            <v:stroke joinstyle="miter"/>
            <v:imagedata r:id="rId12" o:title="base_23675_227179_32768"/>
            <v:formulas/>
            <v:path o:connecttype="segments"/>
          </v:shape>
        </w:pic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где:</w:t>
      </w: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ВС - восстановительная стоимость зеленых насаждений,</w:t>
      </w:r>
    </w:p>
    <w:p w:rsidR="00D927E8" w:rsidRPr="005E3F90" w:rsidRDefault="00D927E8" w:rsidP="009E44CB">
      <w:pPr>
        <w:spacing w:after="0" w:line="240" w:lineRule="auto"/>
        <w:ind w:firstLine="540"/>
        <w:jc w:val="both"/>
      </w:pPr>
      <w:proofErr w:type="spellStart"/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  <w:vertAlign w:val="subscript"/>
        </w:rPr>
        <w:t>дер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proofErr w:type="gramStart"/>
      <w:r>
        <w:rPr>
          <w:rFonts w:ascii="Arial" w:hAnsi="Arial" w:cs="Arial"/>
          <w:sz w:val="24"/>
          <w:vertAlign w:val="subscript"/>
        </w:rPr>
        <w:t>,к</w:t>
      </w:r>
      <w:proofErr w:type="gramEnd"/>
      <w:r>
        <w:rPr>
          <w:rFonts w:ascii="Arial" w:hAnsi="Arial" w:cs="Arial"/>
          <w:sz w:val="24"/>
          <w:vertAlign w:val="subscript"/>
        </w:rPr>
        <w:t>уст.</w:t>
      </w:r>
      <w:r>
        <w:rPr>
          <w:rFonts w:ascii="Arial" w:hAnsi="Arial" w:cs="Arial"/>
          <w:sz w:val="24"/>
        </w:rPr>
        <w:t xml:space="preserve"> - восстановительная стоимость одного дерева соответствующей породы и диаметра ствола </w:t>
      </w:r>
      <w:hyperlink w:anchor="P298" w:history="1">
        <w:r w:rsidRPr="005E3F90">
          <w:rPr>
            <w:rFonts w:ascii="Arial" w:hAnsi="Arial" w:cs="Arial"/>
            <w:sz w:val="24"/>
          </w:rPr>
          <w:t>(таблица 1)</w:t>
        </w:r>
      </w:hyperlink>
      <w:r>
        <w:rPr>
          <w:rFonts w:ascii="Arial" w:hAnsi="Arial" w:cs="Arial"/>
          <w:sz w:val="24"/>
        </w:rPr>
        <w:t xml:space="preserve">, кустарника определенного возраста и типа посадки </w:t>
      </w:r>
      <w:hyperlink w:anchor="P488" w:history="1">
        <w:r w:rsidRPr="005E3F90">
          <w:rPr>
            <w:rFonts w:ascii="Arial" w:hAnsi="Arial" w:cs="Arial"/>
            <w:sz w:val="24"/>
          </w:rPr>
          <w:t>(таблица 2)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Pr="005E3F90" w:rsidRDefault="00D927E8" w:rsidP="009E44CB">
      <w:pPr>
        <w:spacing w:after="0" w:line="240" w:lineRule="auto"/>
        <w:ind w:firstLine="540"/>
        <w:jc w:val="both"/>
      </w:pPr>
      <w:proofErr w:type="spellStart"/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кач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- коэффициент, зависящий от качественного состояния зеленых насаждений </w:t>
      </w:r>
      <w:hyperlink w:anchor="P527" w:history="1">
        <w:r w:rsidRPr="005E3F90">
          <w:rPr>
            <w:rFonts w:ascii="Arial" w:hAnsi="Arial" w:cs="Arial"/>
            <w:sz w:val="24"/>
          </w:rPr>
          <w:t>(таблица 4)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Pr="005E3F90" w:rsidRDefault="00D927E8" w:rsidP="009E44CB">
      <w:pPr>
        <w:spacing w:after="0" w:line="240" w:lineRule="auto"/>
        <w:ind w:firstLine="540"/>
        <w:jc w:val="both"/>
      </w:pPr>
      <w:proofErr w:type="spellStart"/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кат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- коэффициент, зависящий от категории озелененной территории </w:t>
      </w:r>
      <w:hyperlink w:anchor="P551" w:history="1">
        <w:r w:rsidRPr="005E3F90">
          <w:rPr>
            <w:rFonts w:ascii="Arial" w:hAnsi="Arial" w:cs="Arial"/>
            <w:sz w:val="24"/>
          </w:rPr>
          <w:t>(таблица 5)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Pr="005E3F90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раб</w:t>
      </w:r>
      <w:proofErr w:type="gramStart"/>
      <w:r>
        <w:rPr>
          <w:rFonts w:ascii="Arial" w:hAnsi="Arial" w:cs="Arial"/>
          <w:sz w:val="24"/>
          <w:vertAlign w:val="subscript"/>
        </w:rPr>
        <w:t>.</w:t>
      </w:r>
      <w:proofErr w:type="gramEnd"/>
      <w:r>
        <w:rPr>
          <w:rFonts w:ascii="Arial" w:hAnsi="Arial" w:cs="Arial"/>
          <w:sz w:val="24"/>
        </w:rPr>
        <w:t xml:space="preserve"> - </w:t>
      </w:r>
      <w:proofErr w:type="gramStart"/>
      <w:r>
        <w:rPr>
          <w:rFonts w:ascii="Arial" w:hAnsi="Arial" w:cs="Arial"/>
          <w:sz w:val="24"/>
        </w:rPr>
        <w:t>к</w:t>
      </w:r>
      <w:proofErr w:type="gramEnd"/>
      <w:r>
        <w:rPr>
          <w:rFonts w:ascii="Arial" w:hAnsi="Arial" w:cs="Arial"/>
          <w:sz w:val="24"/>
        </w:rPr>
        <w:t xml:space="preserve">оэффициент, зависящий от вида проводимых работ </w:t>
      </w:r>
      <w:hyperlink w:anchor="P565" w:history="1">
        <w:r w:rsidRPr="005E3F90">
          <w:rPr>
            <w:rFonts w:ascii="Arial" w:hAnsi="Arial" w:cs="Arial"/>
            <w:sz w:val="24"/>
          </w:rPr>
          <w:t>(таблица 6)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n - количество деревьев, кустарников;</w:t>
      </w: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- для газонов, цветников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sz w:val="24"/>
        </w:rPr>
        <w:t xml:space="preserve">ВС = </w:t>
      </w:r>
      <w:proofErr w:type="spellStart"/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  <w:vertAlign w:val="subscript"/>
        </w:rPr>
        <w:t>газон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x </w:t>
      </w:r>
      <w:proofErr w:type="spellStart"/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кач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x </w:t>
      </w:r>
      <w:proofErr w:type="spellStart"/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кат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x </w:t>
      </w:r>
      <w:proofErr w:type="spellStart"/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раб.</w:t>
      </w:r>
      <w:r>
        <w:rPr>
          <w:rFonts w:ascii="Arial" w:hAnsi="Arial" w:cs="Arial"/>
          <w:sz w:val="24"/>
        </w:rPr>
        <w:t>x</w:t>
      </w:r>
      <w:proofErr w:type="spellEnd"/>
      <w:r>
        <w:rPr>
          <w:rFonts w:ascii="Arial" w:hAnsi="Arial" w:cs="Arial"/>
          <w:sz w:val="24"/>
        </w:rPr>
        <w:t xml:space="preserve"> S,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где:</w:t>
      </w:r>
    </w:p>
    <w:p w:rsidR="00D927E8" w:rsidRPr="005E3F90" w:rsidRDefault="00D927E8" w:rsidP="009E44CB">
      <w:pPr>
        <w:spacing w:after="0" w:line="240" w:lineRule="auto"/>
        <w:ind w:firstLine="540"/>
        <w:jc w:val="both"/>
      </w:pPr>
      <w:proofErr w:type="spellStart"/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  <w:vertAlign w:val="subscript"/>
        </w:rPr>
        <w:t>газон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- восстановительная стоимость одного квадратного метра газона или цветника </w:t>
      </w:r>
      <w:hyperlink w:anchor="P511" w:history="1">
        <w:r w:rsidRPr="005E3F90">
          <w:rPr>
            <w:rFonts w:ascii="Arial" w:hAnsi="Arial" w:cs="Arial"/>
            <w:sz w:val="24"/>
          </w:rPr>
          <w:t>(таблица 3)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Pr="005E3F90" w:rsidRDefault="00D927E8" w:rsidP="009E44CB">
      <w:pPr>
        <w:spacing w:after="0" w:line="240" w:lineRule="auto"/>
        <w:ind w:firstLine="540"/>
        <w:jc w:val="both"/>
      </w:pPr>
      <w:proofErr w:type="spellStart"/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кач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- коэффициент, зависящий от качественного состояния зеленых насаждений </w:t>
      </w:r>
      <w:hyperlink w:anchor="P527" w:history="1">
        <w:r w:rsidRPr="005E3F90">
          <w:rPr>
            <w:rFonts w:ascii="Arial" w:hAnsi="Arial" w:cs="Arial"/>
            <w:sz w:val="24"/>
          </w:rPr>
          <w:t>(таблица 4)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Pr="005E3F90" w:rsidRDefault="00D927E8" w:rsidP="009E44CB">
      <w:pPr>
        <w:spacing w:after="0" w:line="240" w:lineRule="auto"/>
        <w:ind w:firstLine="540"/>
        <w:jc w:val="both"/>
      </w:pPr>
      <w:proofErr w:type="spellStart"/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кат</w:t>
      </w:r>
      <w:proofErr w:type="spellEnd"/>
      <w:r>
        <w:rPr>
          <w:rFonts w:ascii="Arial" w:hAnsi="Arial" w:cs="Arial"/>
          <w:sz w:val="24"/>
          <w:vertAlign w:val="subscript"/>
        </w:rPr>
        <w:t>.</w:t>
      </w:r>
      <w:r>
        <w:rPr>
          <w:rFonts w:ascii="Arial" w:hAnsi="Arial" w:cs="Arial"/>
          <w:sz w:val="24"/>
        </w:rPr>
        <w:t xml:space="preserve"> - коэффициент, зависящий от категории озелененной территории </w:t>
      </w:r>
      <w:hyperlink w:anchor="P551" w:history="1">
        <w:r w:rsidRPr="005E3F90">
          <w:rPr>
            <w:rFonts w:ascii="Arial" w:hAnsi="Arial" w:cs="Arial"/>
            <w:sz w:val="24"/>
          </w:rPr>
          <w:t>(таблица 5)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К</w:t>
      </w:r>
      <w:r>
        <w:rPr>
          <w:rFonts w:ascii="Arial" w:hAnsi="Arial" w:cs="Arial"/>
          <w:sz w:val="24"/>
          <w:vertAlign w:val="subscript"/>
        </w:rPr>
        <w:t>раб</w:t>
      </w:r>
      <w:proofErr w:type="gramStart"/>
      <w:r>
        <w:rPr>
          <w:rFonts w:ascii="Arial" w:hAnsi="Arial" w:cs="Arial"/>
          <w:sz w:val="24"/>
          <w:vertAlign w:val="subscript"/>
        </w:rPr>
        <w:t>.</w:t>
      </w:r>
      <w:proofErr w:type="gramEnd"/>
      <w:r>
        <w:rPr>
          <w:rFonts w:ascii="Arial" w:hAnsi="Arial" w:cs="Arial"/>
          <w:sz w:val="24"/>
        </w:rPr>
        <w:t xml:space="preserve"> - </w:t>
      </w:r>
      <w:proofErr w:type="gramStart"/>
      <w:r>
        <w:rPr>
          <w:rFonts w:ascii="Arial" w:hAnsi="Arial" w:cs="Arial"/>
          <w:sz w:val="24"/>
        </w:rPr>
        <w:t>к</w:t>
      </w:r>
      <w:proofErr w:type="gramEnd"/>
      <w:r>
        <w:rPr>
          <w:rFonts w:ascii="Arial" w:hAnsi="Arial" w:cs="Arial"/>
          <w:sz w:val="24"/>
        </w:rPr>
        <w:t xml:space="preserve">оэффициент, зависящий от вида проводимых работ </w:t>
      </w:r>
      <w:hyperlink w:anchor="P565" w:history="1">
        <w:r w:rsidRPr="005E3F90">
          <w:rPr>
            <w:rFonts w:ascii="Arial" w:hAnsi="Arial" w:cs="Arial"/>
            <w:sz w:val="24"/>
          </w:rPr>
          <w:t>(таблица 6)</w:t>
        </w:r>
      </w:hyperlink>
      <w:r w:rsidRPr="005E3F90">
        <w:rPr>
          <w:rFonts w:ascii="Arial" w:hAnsi="Arial" w:cs="Arial"/>
          <w:sz w:val="24"/>
        </w:rPr>
        <w:t>,</w:t>
      </w: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S - площадь газона, цветника.</w:t>
      </w: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E44CB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D927E8" w:rsidRDefault="00D927E8" w:rsidP="009E44CB">
      <w:pPr>
        <w:spacing w:after="0" w:line="240" w:lineRule="auto"/>
        <w:jc w:val="right"/>
        <w:outlineLvl w:val="2"/>
      </w:pPr>
      <w:r>
        <w:rPr>
          <w:rFonts w:ascii="Arial" w:hAnsi="Arial" w:cs="Arial"/>
          <w:sz w:val="24"/>
        </w:rPr>
        <w:t>Таблица 1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center"/>
      </w:pPr>
      <w:bookmarkStart w:id="4" w:name="P298"/>
      <w:bookmarkEnd w:id="4"/>
      <w:r>
        <w:rPr>
          <w:rFonts w:ascii="Arial" w:hAnsi="Arial" w:cs="Arial"/>
          <w:b/>
          <w:sz w:val="24"/>
        </w:rPr>
        <w:t>Определение восстановительной стоимости одного дерева</w:t>
      </w: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b/>
          <w:sz w:val="24"/>
        </w:rPr>
        <w:t>в зависимости от его породы и диаметра ствола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531"/>
        <w:gridCol w:w="1757"/>
        <w:gridCol w:w="2246"/>
        <w:gridCol w:w="1871"/>
      </w:tblGrid>
      <w:tr w:rsidR="00D927E8" w:rsidTr="009B31B0">
        <w:tc>
          <w:tcPr>
            <w:tcW w:w="454" w:type="dxa"/>
            <w:vMerge w:val="restart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Диаметр дерева на высоте 1,3 м &lt;*&gt;</w:t>
            </w:r>
          </w:p>
        </w:tc>
        <w:tc>
          <w:tcPr>
            <w:tcW w:w="7405" w:type="dxa"/>
            <w:gridSpan w:val="4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Восстановительная стоимость одного дерева, руб.</w:t>
            </w:r>
          </w:p>
        </w:tc>
      </w:tr>
      <w:tr w:rsidR="00D927E8" w:rsidTr="009B31B0">
        <w:tc>
          <w:tcPr>
            <w:tcW w:w="454" w:type="dxa"/>
            <w:vMerge/>
          </w:tcPr>
          <w:p w:rsidR="00D927E8" w:rsidRDefault="00D927E8" w:rsidP="009B31B0">
            <w:pPr>
              <w:spacing w:after="0" w:line="240" w:lineRule="auto"/>
            </w:pPr>
          </w:p>
        </w:tc>
        <w:tc>
          <w:tcPr>
            <w:tcW w:w="1871" w:type="dxa"/>
            <w:vMerge/>
          </w:tcPr>
          <w:p w:rsidR="00D927E8" w:rsidRDefault="00D927E8" w:rsidP="009B31B0">
            <w:pPr>
              <w:spacing w:after="0" w:line="240" w:lineRule="auto"/>
            </w:pPr>
          </w:p>
        </w:tc>
        <w:tc>
          <w:tcPr>
            <w:tcW w:w="1531" w:type="dxa"/>
          </w:tcPr>
          <w:p w:rsidR="00D927E8" w:rsidRDefault="005322DC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дуб, кедр</w:t>
            </w:r>
          </w:p>
        </w:tc>
        <w:tc>
          <w:tcPr>
            <w:tcW w:w="1757" w:type="dxa"/>
          </w:tcPr>
          <w:p w:rsidR="00D927E8" w:rsidRDefault="005322DC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 xml:space="preserve">липа, пихта, сосна, ель, </w:t>
            </w:r>
            <w:r w:rsidR="00D927E8">
              <w:rPr>
                <w:rFonts w:ascii="Arial" w:hAnsi="Arial" w:cs="Arial"/>
                <w:sz w:val="24"/>
              </w:rPr>
              <w:t>лиственница, можжевельник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 xml:space="preserve">береза, </w:t>
            </w:r>
            <w:r w:rsidR="005322DC">
              <w:rPr>
                <w:rFonts w:ascii="Arial" w:hAnsi="Arial" w:cs="Arial"/>
                <w:sz w:val="24"/>
              </w:rPr>
              <w:t>боярышник, рябина, вяз сирень, клен, черемуха,</w:t>
            </w:r>
            <w:r w:rsidR="0086334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яблоня, ива</w:t>
            </w:r>
          </w:p>
        </w:tc>
        <w:tc>
          <w:tcPr>
            <w:tcW w:w="1871" w:type="dxa"/>
          </w:tcPr>
          <w:p w:rsidR="00D927E8" w:rsidRDefault="00256E2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т</w:t>
            </w:r>
            <w:r w:rsidR="00D927E8">
              <w:rPr>
                <w:rFonts w:ascii="Arial" w:hAnsi="Arial" w:cs="Arial"/>
                <w:sz w:val="24"/>
              </w:rPr>
              <w:t>ополь</w:t>
            </w:r>
          </w:p>
        </w:tc>
      </w:tr>
      <w:tr w:rsidR="00D927E8" w:rsidTr="009B31B0">
        <w:trPr>
          <w:trHeight w:val="125"/>
        </w:trPr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Саженцы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1657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828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414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242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2762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1381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690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414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8837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4419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2209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1312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14913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7456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3728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2209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17122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8561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4280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2554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19331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9666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4833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2900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22093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11046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5223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3314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24854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12427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6214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3728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28168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14084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7042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4211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30930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15465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7732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4626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33139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16570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8285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4971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35348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17674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8837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5282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36453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18227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9113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5454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37558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18779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9389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5627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38110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19055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9528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5696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39215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19607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9804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5868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40319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20160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10080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6041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40872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20436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10218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6110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41424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20712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10356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6214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41976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20988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10494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6283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44186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22093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11046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6628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45843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22921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11461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6869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47500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23750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11875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7111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48052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24026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12013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7180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49156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24578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12289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7353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51366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25683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12841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7698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54127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27064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13532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8112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55784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27892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13946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8354</w:t>
            </w:r>
          </w:p>
        </w:tc>
      </w:tr>
      <w:tr w:rsidR="00D927E8" w:rsidTr="009B31B0">
        <w:tc>
          <w:tcPr>
            <w:tcW w:w="454" w:type="dxa"/>
          </w:tcPr>
          <w:p w:rsidR="00D927E8" w:rsidRDefault="00D927E8" w:rsidP="009B31B0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53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57994</w:t>
            </w:r>
          </w:p>
        </w:tc>
        <w:tc>
          <w:tcPr>
            <w:tcW w:w="1757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28997</w:t>
            </w:r>
          </w:p>
        </w:tc>
        <w:tc>
          <w:tcPr>
            <w:tcW w:w="2246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14498</w:t>
            </w:r>
          </w:p>
        </w:tc>
        <w:tc>
          <w:tcPr>
            <w:tcW w:w="1871" w:type="dxa"/>
          </w:tcPr>
          <w:p w:rsidR="00D927E8" w:rsidRDefault="00D927E8" w:rsidP="009B31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8699</w:t>
            </w:r>
          </w:p>
        </w:tc>
      </w:tr>
    </w:tbl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&lt;*&gt; Если дерево имеет несколько стволов, то в расчетах учитывается один ствол с наибольшим диаметром. Если второстепенный ствол достиг на высоте 1,3 м в диаметре 5 см и расположен на расстоянии 0,5 м и более от основного ствола, то данный ствол считается как отдельное дерево.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B31B0">
      <w:pPr>
        <w:spacing w:after="0" w:line="240" w:lineRule="auto"/>
        <w:jc w:val="right"/>
        <w:outlineLvl w:val="2"/>
      </w:pPr>
      <w:r>
        <w:rPr>
          <w:rFonts w:ascii="Arial" w:hAnsi="Arial" w:cs="Arial"/>
          <w:sz w:val="24"/>
        </w:rPr>
        <w:t>Таблица 2</w:t>
      </w:r>
    </w:p>
    <w:p w:rsidR="00D927E8" w:rsidRDefault="00D927E8" w:rsidP="009E44CB">
      <w:pPr>
        <w:spacing w:after="0" w:line="240" w:lineRule="auto"/>
        <w:jc w:val="center"/>
      </w:pPr>
      <w:bookmarkStart w:id="5" w:name="P488"/>
      <w:bookmarkEnd w:id="5"/>
      <w:r>
        <w:rPr>
          <w:rFonts w:ascii="Arial" w:hAnsi="Arial" w:cs="Arial"/>
          <w:b/>
          <w:sz w:val="24"/>
        </w:rPr>
        <w:t>Определение восстановительной стоимости одного кустарника</w:t>
      </w: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b/>
          <w:sz w:val="24"/>
        </w:rPr>
        <w:t>в зависимости от его возраста и способа посадки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2551"/>
        <w:gridCol w:w="2438"/>
      </w:tblGrid>
      <w:tr w:rsidR="00D927E8">
        <w:tc>
          <w:tcPr>
            <w:tcW w:w="454" w:type="dxa"/>
            <w:vMerge w:val="restart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3628" w:type="dxa"/>
            <w:vMerge w:val="restart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Возраст кустарников</w:t>
            </w:r>
          </w:p>
        </w:tc>
        <w:tc>
          <w:tcPr>
            <w:tcW w:w="4989" w:type="dxa"/>
            <w:gridSpan w:val="2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Восстановительная стоимость одного кустарника, руб.</w:t>
            </w:r>
          </w:p>
        </w:tc>
      </w:tr>
      <w:tr w:rsidR="00D927E8">
        <w:tc>
          <w:tcPr>
            <w:tcW w:w="454" w:type="dxa"/>
            <w:vMerge/>
          </w:tcPr>
          <w:p w:rsidR="00D927E8" w:rsidRDefault="00D927E8" w:rsidP="009E44CB">
            <w:pPr>
              <w:spacing w:after="0" w:line="240" w:lineRule="auto"/>
            </w:pPr>
          </w:p>
        </w:tc>
        <w:tc>
          <w:tcPr>
            <w:tcW w:w="3628" w:type="dxa"/>
            <w:vMerge/>
          </w:tcPr>
          <w:p w:rsidR="00D927E8" w:rsidRDefault="00D927E8" w:rsidP="009E44CB">
            <w:pPr>
              <w:spacing w:after="0" w:line="240" w:lineRule="auto"/>
            </w:pPr>
          </w:p>
        </w:tc>
        <w:tc>
          <w:tcPr>
            <w:tcW w:w="255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свободно растущий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в живой изгороди</w:t>
            </w:r>
          </w:p>
        </w:tc>
      </w:tr>
      <w:tr w:rsidR="00D927E8">
        <w:tc>
          <w:tcPr>
            <w:tcW w:w="454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628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До 5 лет</w:t>
            </w:r>
          </w:p>
        </w:tc>
        <w:tc>
          <w:tcPr>
            <w:tcW w:w="255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345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138</w:t>
            </w:r>
          </w:p>
        </w:tc>
      </w:tr>
      <w:tr w:rsidR="00D927E8">
        <w:tc>
          <w:tcPr>
            <w:tcW w:w="454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628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От 5 до 10 лет</w:t>
            </w:r>
          </w:p>
        </w:tc>
        <w:tc>
          <w:tcPr>
            <w:tcW w:w="255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483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207</w:t>
            </w:r>
          </w:p>
        </w:tc>
      </w:tr>
      <w:tr w:rsidR="00D927E8">
        <w:tc>
          <w:tcPr>
            <w:tcW w:w="454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628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Свыше 10 лет</w:t>
            </w:r>
          </w:p>
        </w:tc>
        <w:tc>
          <w:tcPr>
            <w:tcW w:w="255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690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345</w:t>
            </w:r>
          </w:p>
        </w:tc>
      </w:tr>
    </w:tbl>
    <w:p w:rsidR="00D927E8" w:rsidRDefault="00D927E8" w:rsidP="009E44CB">
      <w:pPr>
        <w:spacing w:after="0" w:line="240" w:lineRule="auto"/>
        <w:jc w:val="both"/>
      </w:pPr>
    </w:p>
    <w:p w:rsidR="00D927E8" w:rsidRDefault="00D927E8" w:rsidP="009B31B0">
      <w:pPr>
        <w:spacing w:after="0" w:line="240" w:lineRule="auto"/>
        <w:jc w:val="right"/>
        <w:outlineLvl w:val="2"/>
      </w:pPr>
      <w:r>
        <w:rPr>
          <w:rFonts w:ascii="Arial" w:hAnsi="Arial" w:cs="Arial"/>
          <w:sz w:val="24"/>
        </w:rPr>
        <w:t>Таблица 3</w:t>
      </w:r>
    </w:p>
    <w:p w:rsidR="00D927E8" w:rsidRDefault="00D927E8" w:rsidP="009E44CB">
      <w:pPr>
        <w:spacing w:after="0" w:line="240" w:lineRule="auto"/>
        <w:jc w:val="center"/>
      </w:pPr>
      <w:bookmarkStart w:id="6" w:name="P511"/>
      <w:bookmarkEnd w:id="6"/>
      <w:r>
        <w:rPr>
          <w:rFonts w:ascii="Arial" w:hAnsi="Arial" w:cs="Arial"/>
          <w:b/>
          <w:sz w:val="24"/>
        </w:rPr>
        <w:t>Определение восстановительной стоимости одного квадратного</w:t>
      </w: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b/>
          <w:sz w:val="24"/>
        </w:rPr>
        <w:t>метра газона, цветника в зависимости от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D927E8">
        <w:tc>
          <w:tcPr>
            <w:tcW w:w="6633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Вид газонов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Восстановительная стоимость 1 кв. м газонов, цветников, руб.</w:t>
            </w:r>
          </w:p>
        </w:tc>
      </w:tr>
      <w:tr w:rsidR="00D927E8">
        <w:tc>
          <w:tcPr>
            <w:tcW w:w="6633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Газоны партерные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138</w:t>
            </w:r>
          </w:p>
        </w:tc>
      </w:tr>
      <w:tr w:rsidR="00D927E8">
        <w:tc>
          <w:tcPr>
            <w:tcW w:w="6633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Газоны обыкновенные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69</w:t>
            </w:r>
          </w:p>
        </w:tc>
      </w:tr>
      <w:tr w:rsidR="00D927E8">
        <w:tc>
          <w:tcPr>
            <w:tcW w:w="6633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Газоны луговые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35</w:t>
            </w:r>
          </w:p>
        </w:tc>
      </w:tr>
      <w:tr w:rsidR="00D927E8">
        <w:tc>
          <w:tcPr>
            <w:tcW w:w="6633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Цветники</w:t>
            </w:r>
          </w:p>
        </w:tc>
        <w:tc>
          <w:tcPr>
            <w:tcW w:w="243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690</w:t>
            </w:r>
          </w:p>
        </w:tc>
      </w:tr>
    </w:tbl>
    <w:p w:rsidR="00D927E8" w:rsidRDefault="00D927E8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9B31B0" w:rsidRDefault="009B31B0" w:rsidP="009E44CB">
      <w:pPr>
        <w:spacing w:after="0" w:line="240" w:lineRule="auto"/>
        <w:jc w:val="both"/>
      </w:pPr>
    </w:p>
    <w:p w:rsidR="00D927E8" w:rsidRDefault="00D927E8" w:rsidP="009B31B0">
      <w:pPr>
        <w:spacing w:after="0" w:line="240" w:lineRule="auto"/>
        <w:jc w:val="right"/>
        <w:outlineLvl w:val="2"/>
      </w:pPr>
      <w:r>
        <w:rPr>
          <w:rFonts w:ascii="Arial" w:hAnsi="Arial" w:cs="Arial"/>
          <w:sz w:val="24"/>
        </w:rPr>
        <w:t>Таблица 4</w:t>
      </w:r>
    </w:p>
    <w:p w:rsidR="00D927E8" w:rsidRDefault="00D927E8" w:rsidP="009E44CB">
      <w:pPr>
        <w:spacing w:after="0" w:line="240" w:lineRule="auto"/>
        <w:jc w:val="center"/>
      </w:pPr>
      <w:bookmarkStart w:id="7" w:name="P527"/>
      <w:bookmarkEnd w:id="7"/>
      <w:r>
        <w:rPr>
          <w:rFonts w:ascii="Arial" w:hAnsi="Arial" w:cs="Arial"/>
          <w:b/>
          <w:sz w:val="24"/>
        </w:rPr>
        <w:t xml:space="preserve">Значение коэффициента, зависящего </w:t>
      </w:r>
      <w:proofErr w:type="gramStart"/>
      <w:r>
        <w:rPr>
          <w:rFonts w:ascii="Arial" w:hAnsi="Arial" w:cs="Arial"/>
          <w:b/>
          <w:sz w:val="24"/>
        </w:rPr>
        <w:t>от</w:t>
      </w:r>
      <w:proofErr w:type="gramEnd"/>
      <w:r>
        <w:rPr>
          <w:rFonts w:ascii="Arial" w:hAnsi="Arial" w:cs="Arial"/>
          <w:b/>
          <w:sz w:val="24"/>
        </w:rPr>
        <w:t xml:space="preserve"> качественного</w:t>
      </w: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b/>
          <w:sz w:val="24"/>
        </w:rPr>
        <w:t>состояния зеленых насаждений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742"/>
        <w:gridCol w:w="2211"/>
      </w:tblGrid>
      <w:tr w:rsidR="00D927E8">
        <w:tc>
          <w:tcPr>
            <w:tcW w:w="3118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Качественное состояние</w:t>
            </w:r>
          </w:p>
        </w:tc>
        <w:tc>
          <w:tcPr>
            <w:tcW w:w="3742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Признаки качественного состояния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Коэффициент &lt;*&gt;</w:t>
            </w:r>
          </w:p>
        </w:tc>
      </w:tr>
      <w:tr w:rsidR="00D927E8">
        <w:tc>
          <w:tcPr>
            <w:tcW w:w="3118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хорошее</w:t>
            </w:r>
          </w:p>
        </w:tc>
        <w:tc>
          <w:tcPr>
            <w:tcW w:w="374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зеленые насаждения здоровые, нормально развитые, признаков болезней и вредителей нет; повреждение ствола и скелетных ветвей, ран и дупел нет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D927E8">
        <w:tc>
          <w:tcPr>
            <w:tcW w:w="3118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удовлетворительное</w:t>
            </w:r>
          </w:p>
        </w:tc>
        <w:tc>
          <w:tcPr>
            <w:tcW w:w="374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зеленые насаждения здоровые, но с замедленным ростом, неравномерно развитой кроной, недостаточно облиственные с наличием незначительных механических повреждений и небольших дупел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0,75</w:t>
            </w:r>
          </w:p>
        </w:tc>
      </w:tr>
      <w:tr w:rsidR="00D927E8">
        <w:tc>
          <w:tcPr>
            <w:tcW w:w="3118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неудовлетворительное</w:t>
            </w:r>
          </w:p>
        </w:tc>
        <w:tc>
          <w:tcPr>
            <w:tcW w:w="374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 xml:space="preserve">зеленые насаждения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      </w:r>
            <w:proofErr w:type="spellStart"/>
            <w:r>
              <w:rPr>
                <w:rFonts w:ascii="Arial" w:hAnsi="Arial" w:cs="Arial"/>
                <w:sz w:val="24"/>
              </w:rPr>
              <w:t>суховершинность</w:t>
            </w:r>
            <w:proofErr w:type="spellEnd"/>
            <w:r>
              <w:rPr>
                <w:rFonts w:ascii="Arial" w:hAnsi="Arial" w:cs="Arial"/>
                <w:sz w:val="24"/>
              </w:rPr>
              <w:t>; механические повреждения ствола значительные, имеются дупла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D927E8">
        <w:tc>
          <w:tcPr>
            <w:tcW w:w="3118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аварийное</w:t>
            </w:r>
          </w:p>
        </w:tc>
        <w:tc>
          <w:tcPr>
            <w:tcW w:w="374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нежизнеспособные зеленые насаждения, возможно падение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D927E8" w:rsidRDefault="00D927E8" w:rsidP="009E44CB">
      <w:pPr>
        <w:spacing w:after="0" w:line="240" w:lineRule="auto"/>
        <w:ind w:firstLine="540"/>
        <w:jc w:val="both"/>
      </w:pPr>
    </w:p>
    <w:p w:rsidR="00D927E8" w:rsidRDefault="00D927E8" w:rsidP="009E44CB">
      <w:pPr>
        <w:spacing w:after="0" w:line="240" w:lineRule="auto"/>
        <w:ind w:firstLine="540"/>
        <w:jc w:val="both"/>
      </w:pPr>
      <w:r>
        <w:rPr>
          <w:rFonts w:ascii="Arial" w:hAnsi="Arial" w:cs="Arial"/>
          <w:sz w:val="24"/>
        </w:rPr>
        <w:t>&lt;*&gt; В случае самовольного сноса зеленых насаждений данные коэффициенты не учитываются.</w:t>
      </w: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B31B0">
      <w:pPr>
        <w:spacing w:after="0" w:line="240" w:lineRule="auto"/>
        <w:jc w:val="right"/>
        <w:outlineLvl w:val="2"/>
      </w:pPr>
      <w:r>
        <w:rPr>
          <w:rFonts w:ascii="Arial" w:hAnsi="Arial" w:cs="Arial"/>
          <w:sz w:val="24"/>
        </w:rPr>
        <w:t>Таблица 5</w:t>
      </w:r>
    </w:p>
    <w:p w:rsidR="00D927E8" w:rsidRDefault="00D927E8" w:rsidP="009E44CB">
      <w:pPr>
        <w:spacing w:after="0" w:line="240" w:lineRule="auto"/>
        <w:jc w:val="center"/>
      </w:pPr>
      <w:bookmarkStart w:id="8" w:name="P551"/>
      <w:bookmarkEnd w:id="8"/>
      <w:r>
        <w:rPr>
          <w:rFonts w:ascii="Arial" w:hAnsi="Arial" w:cs="Arial"/>
          <w:b/>
          <w:sz w:val="24"/>
        </w:rPr>
        <w:t>Значение коэффициента, зависящего от категории</w:t>
      </w:r>
    </w:p>
    <w:p w:rsidR="00D927E8" w:rsidRDefault="00D927E8" w:rsidP="009E44CB">
      <w:pPr>
        <w:spacing w:after="0" w:line="240" w:lineRule="auto"/>
        <w:jc w:val="center"/>
      </w:pPr>
      <w:r>
        <w:rPr>
          <w:rFonts w:ascii="Arial" w:hAnsi="Arial" w:cs="Arial"/>
          <w:b/>
          <w:sz w:val="24"/>
        </w:rPr>
        <w:t>озелененной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D927E8">
        <w:tc>
          <w:tcPr>
            <w:tcW w:w="6860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Категория озелененной территории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Коэффициент</w:t>
            </w:r>
          </w:p>
        </w:tc>
      </w:tr>
      <w:tr w:rsidR="00D927E8">
        <w:tc>
          <w:tcPr>
            <w:tcW w:w="6860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территории общего пользования, скверы, парки, бульвары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 w:rsidR="00D927E8">
        <w:tc>
          <w:tcPr>
            <w:tcW w:w="6860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территории специального назначения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D927E8">
        <w:tc>
          <w:tcPr>
            <w:tcW w:w="6860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 xml:space="preserve">территории, не относящиеся к </w:t>
            </w:r>
            <w:proofErr w:type="gramStart"/>
            <w:r>
              <w:rPr>
                <w:rFonts w:ascii="Arial" w:hAnsi="Arial" w:cs="Arial"/>
                <w:sz w:val="24"/>
              </w:rPr>
              <w:t>вышеперечисленным</w:t>
            </w:r>
            <w:proofErr w:type="gramEnd"/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D927E8" w:rsidRDefault="00D927E8" w:rsidP="009E44CB">
      <w:pPr>
        <w:spacing w:after="0" w:line="240" w:lineRule="auto"/>
        <w:jc w:val="both"/>
      </w:pPr>
    </w:p>
    <w:p w:rsidR="009B31B0" w:rsidRDefault="009B31B0" w:rsidP="009B31B0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B31B0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B31B0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9B31B0" w:rsidRDefault="009B31B0" w:rsidP="009B31B0">
      <w:pPr>
        <w:spacing w:after="0" w:line="240" w:lineRule="auto"/>
        <w:jc w:val="right"/>
        <w:outlineLvl w:val="2"/>
        <w:rPr>
          <w:rFonts w:ascii="Arial" w:hAnsi="Arial" w:cs="Arial"/>
          <w:sz w:val="24"/>
        </w:rPr>
      </w:pPr>
    </w:p>
    <w:p w:rsidR="00D927E8" w:rsidRDefault="00D927E8" w:rsidP="009B31B0">
      <w:pPr>
        <w:spacing w:after="0" w:line="240" w:lineRule="auto"/>
        <w:jc w:val="right"/>
        <w:outlineLvl w:val="2"/>
      </w:pPr>
      <w:r>
        <w:rPr>
          <w:rFonts w:ascii="Arial" w:hAnsi="Arial" w:cs="Arial"/>
          <w:sz w:val="24"/>
        </w:rPr>
        <w:t>Таблица 6</w:t>
      </w:r>
    </w:p>
    <w:p w:rsidR="00D927E8" w:rsidRDefault="00D927E8" w:rsidP="009E44CB">
      <w:pPr>
        <w:spacing w:after="0" w:line="240" w:lineRule="auto"/>
        <w:jc w:val="center"/>
      </w:pPr>
      <w:bookmarkStart w:id="9" w:name="P565"/>
      <w:bookmarkEnd w:id="9"/>
      <w:r>
        <w:rPr>
          <w:rFonts w:ascii="Arial" w:hAnsi="Arial" w:cs="Arial"/>
          <w:b/>
          <w:sz w:val="24"/>
        </w:rPr>
        <w:t>Значение коэффициента, зависящего от типа проводимых работ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211"/>
      </w:tblGrid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Тип проводимых работ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Коэффициент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самовольный снос зеленых насаждений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вынужденный снос зеленых насаждений при проведении противопожарных мероприятий (создание минерализованных полос и пр.)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0,2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вынужденный снос зеленых насаждений для целей строительства многоквартирных домов, индивидуальной жилой застройки многодетным семьям, комплексной индивидуальной жилой застройки, а также объектов социально-культурного назначения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0,1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вынужденный снос зеленых насаждений для проведения топографической съемки и инженерно-геологических изысканий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0,1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вынужденный снос зеленых насаждений для целей строительства, реконструкции инженерных сетей и коммуникаций для государственных или муниципальных нужд; реконструкции, строительства дорог местного значения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0,01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вынужденный снос зеленых насаждений для строительства детских и спортивных площадок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24"/>
              </w:rPr>
              <w:t xml:space="preserve">вынужденный снос, обрезка и пересадка зеленых насаждений, находящихся в аварийном состоянии, либо расположенных с нарушением требований действующих стандартов, нормативов и правил (требование </w:t>
            </w:r>
            <w:hyperlink r:id="rId13" w:history="1">
              <w:r w:rsidRPr="004A57DC">
                <w:rPr>
                  <w:rFonts w:ascii="Arial" w:hAnsi="Arial" w:cs="Arial"/>
                  <w:sz w:val="24"/>
                </w:rPr>
                <w:t>п. 9.6</w:t>
              </w:r>
            </w:hyperlink>
            <w:r>
              <w:rPr>
                <w:rFonts w:ascii="Arial" w:hAnsi="Arial" w:cs="Arial"/>
                <w:sz w:val="24"/>
              </w:rPr>
              <w:t xml:space="preserve"> СП 42.13330.2016 "Свод правил.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Градостроительство. Планировка и застройка городских и сельских поселений. </w:t>
            </w:r>
            <w:proofErr w:type="gramStart"/>
            <w:r>
              <w:rPr>
                <w:rFonts w:ascii="Arial" w:hAnsi="Arial" w:cs="Arial"/>
                <w:sz w:val="24"/>
              </w:rPr>
              <w:t>Актуализированная редакция СНиП 2.07.01-89*"), либо с целью последующего использования земельного участка для государственных или муниципальных нужд</w:t>
            </w:r>
            <w:proofErr w:type="gramEnd"/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вынужденный снос зеленых насаждений, произрастающих в охранных зонах инженерных сетей и коммуникаций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омолаживающая, санитарная и декоративная обрезка зеленых насаждений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пересадка деревьев и кустарников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0,5</w:t>
            </w:r>
          </w:p>
        </w:tc>
      </w:tr>
      <w:tr w:rsidR="00D927E8" w:rsidTr="009B31B0">
        <w:tc>
          <w:tcPr>
            <w:tcW w:w="7292" w:type="dxa"/>
          </w:tcPr>
          <w:p w:rsidR="00D927E8" w:rsidRDefault="00D927E8" w:rsidP="009E44CB">
            <w:p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работы, не учтенные в вышеперечисленных пунктах</w:t>
            </w:r>
          </w:p>
        </w:tc>
        <w:tc>
          <w:tcPr>
            <w:tcW w:w="2211" w:type="dxa"/>
          </w:tcPr>
          <w:p w:rsidR="00D927E8" w:rsidRDefault="00D927E8" w:rsidP="009E44C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</w:p>
    <w:p w:rsidR="00D927E8" w:rsidRDefault="00D927E8" w:rsidP="009E44CB">
      <w:pPr>
        <w:spacing w:after="0" w:line="240" w:lineRule="auto"/>
        <w:jc w:val="both"/>
      </w:pPr>
    </w:p>
    <w:p w:rsidR="004A57DC" w:rsidRDefault="004A57DC" w:rsidP="009E44CB">
      <w:pPr>
        <w:spacing w:after="0" w:line="240" w:lineRule="auto"/>
        <w:jc w:val="both"/>
      </w:pPr>
    </w:p>
    <w:p w:rsidR="004A57DC" w:rsidRDefault="004A57DC" w:rsidP="009E44CB">
      <w:pPr>
        <w:spacing w:after="0" w:line="240" w:lineRule="auto"/>
        <w:jc w:val="both"/>
      </w:pPr>
    </w:p>
    <w:p w:rsidR="004A57DC" w:rsidRDefault="004A57DC" w:rsidP="009E44CB">
      <w:pPr>
        <w:spacing w:after="0" w:line="240" w:lineRule="auto"/>
        <w:jc w:val="both"/>
      </w:pPr>
    </w:p>
    <w:p w:rsidR="004A57DC" w:rsidRDefault="004A57DC" w:rsidP="009E44CB">
      <w:pPr>
        <w:spacing w:after="0" w:line="240" w:lineRule="auto"/>
        <w:jc w:val="both"/>
      </w:pPr>
    </w:p>
    <w:p w:rsidR="004A57DC" w:rsidRDefault="004A57DC" w:rsidP="009E44CB">
      <w:pPr>
        <w:spacing w:after="0" w:line="240" w:lineRule="auto"/>
        <w:jc w:val="both"/>
      </w:pPr>
    </w:p>
    <w:p w:rsidR="004A57DC" w:rsidRDefault="004A57DC" w:rsidP="009E44CB">
      <w:pPr>
        <w:spacing w:after="0" w:line="240" w:lineRule="auto"/>
        <w:jc w:val="both"/>
      </w:pPr>
    </w:p>
    <w:p w:rsidR="00D927E8" w:rsidRDefault="00D927E8" w:rsidP="009E44CB">
      <w:pPr>
        <w:spacing w:after="1" w:line="240" w:lineRule="atLeast"/>
        <w:ind w:firstLine="5529"/>
        <w:outlineLvl w:val="1"/>
      </w:pPr>
      <w:r>
        <w:rPr>
          <w:rFonts w:ascii="Arial" w:hAnsi="Arial" w:cs="Arial"/>
          <w:sz w:val="24"/>
        </w:rPr>
        <w:t>Приложение N 4</w:t>
      </w:r>
    </w:p>
    <w:p w:rsidR="00D927E8" w:rsidRDefault="00D927E8" w:rsidP="009E44CB">
      <w:pPr>
        <w:spacing w:after="1" w:line="240" w:lineRule="atLeast"/>
        <w:ind w:firstLine="5529"/>
      </w:pPr>
      <w:r>
        <w:rPr>
          <w:rFonts w:ascii="Arial" w:hAnsi="Arial" w:cs="Arial"/>
          <w:sz w:val="24"/>
        </w:rPr>
        <w:t>к Порядку</w:t>
      </w:r>
      <w:r w:rsidR="009E44CB">
        <w:t xml:space="preserve"> </w:t>
      </w:r>
      <w:r>
        <w:rPr>
          <w:rFonts w:ascii="Arial" w:hAnsi="Arial" w:cs="Arial"/>
          <w:sz w:val="24"/>
        </w:rPr>
        <w:t>сноса насаждений</w:t>
      </w:r>
    </w:p>
    <w:p w:rsidR="00D927E8" w:rsidRDefault="00D927E8" w:rsidP="009E44CB">
      <w:pPr>
        <w:spacing w:after="1" w:line="240" w:lineRule="atLeast"/>
        <w:ind w:firstLine="5529"/>
      </w:pPr>
      <w:r>
        <w:rPr>
          <w:rFonts w:ascii="Arial" w:hAnsi="Arial" w:cs="Arial"/>
          <w:sz w:val="24"/>
        </w:rPr>
        <w:t>на территории</w:t>
      </w:r>
      <w:r w:rsidR="009E44CB">
        <w:t xml:space="preserve"> </w:t>
      </w:r>
      <w:r w:rsidR="004A57DC">
        <w:rPr>
          <w:rFonts w:ascii="Arial" w:hAnsi="Arial" w:cs="Arial"/>
          <w:sz w:val="24"/>
        </w:rPr>
        <w:t>города Бородино</w:t>
      </w:r>
    </w:p>
    <w:p w:rsidR="00D927E8" w:rsidRDefault="00D927E8">
      <w:pPr>
        <w:spacing w:after="1" w:line="240" w:lineRule="atLeast"/>
        <w:jc w:val="both"/>
      </w:pPr>
    </w:p>
    <w:p w:rsidR="00D927E8" w:rsidRDefault="004A57DC">
      <w:pPr>
        <w:spacing w:after="1" w:line="200" w:lineRule="atLeast"/>
        <w:jc w:val="both"/>
      </w:pPr>
      <w:bookmarkStart w:id="10" w:name="P602"/>
      <w:bookmarkEnd w:id="10"/>
      <w:r>
        <w:rPr>
          <w:rFonts w:ascii="Courier New" w:hAnsi="Courier New" w:cs="Courier New"/>
          <w:sz w:val="20"/>
        </w:rPr>
        <w:t>Разрешение N _____</w:t>
      </w:r>
    </w:p>
    <w:p w:rsidR="00D927E8" w:rsidRDefault="00D927E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вынужденный снос зеленых насаждений</w:t>
      </w:r>
    </w:p>
    <w:p w:rsidR="00D927E8" w:rsidRDefault="00D927E8">
      <w:pPr>
        <w:spacing w:after="1" w:line="200" w:lineRule="atLeast"/>
        <w:jc w:val="both"/>
      </w:pP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Настоящее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разрешение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выдано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на основании </w:t>
      </w:r>
      <w:hyperlink r:id="rId14" w:history="1">
        <w:r w:rsidRPr="004A57DC">
          <w:rPr>
            <w:rFonts w:ascii="Courier New" w:hAnsi="Courier New" w:cs="Courier New"/>
            <w:sz w:val="20"/>
          </w:rPr>
          <w:t>Правил</w:t>
        </w:r>
      </w:hyperlink>
      <w:r w:rsidR="004A57DC">
        <w:rPr>
          <w:rFonts w:ascii="Courier New" w:hAnsi="Courier New" w:cs="Courier New"/>
          <w:sz w:val="20"/>
        </w:rPr>
        <w:t xml:space="preserve"> благоустройства города Бородино</w:t>
      </w:r>
      <w:r>
        <w:rPr>
          <w:rFonts w:ascii="Courier New" w:hAnsi="Courier New" w:cs="Courier New"/>
          <w:sz w:val="20"/>
        </w:rPr>
        <w:t>,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утвержденных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Р</w:t>
      </w:r>
      <w:r w:rsidR="004A57DC">
        <w:rPr>
          <w:rFonts w:ascii="Courier New" w:hAnsi="Courier New" w:cs="Courier New"/>
          <w:sz w:val="20"/>
        </w:rPr>
        <w:t>ешением Бородинского городского</w:t>
      </w:r>
      <w:r w:rsidR="00863346">
        <w:rPr>
          <w:rFonts w:ascii="Courier New" w:hAnsi="Courier New" w:cs="Courier New"/>
          <w:sz w:val="20"/>
        </w:rPr>
        <w:t xml:space="preserve"> </w:t>
      </w:r>
      <w:r w:rsidR="004A57DC">
        <w:rPr>
          <w:rFonts w:ascii="Courier New" w:hAnsi="Courier New" w:cs="Courier New"/>
          <w:sz w:val="20"/>
        </w:rPr>
        <w:t>Совета депутатов от 21.06.2018 N 19-222р</w:t>
      </w:r>
      <w:r>
        <w:rPr>
          <w:rFonts w:ascii="Courier New" w:hAnsi="Courier New" w:cs="Courier New"/>
          <w:sz w:val="20"/>
        </w:rPr>
        <w:t xml:space="preserve">, постановления </w:t>
      </w:r>
      <w:r w:rsidR="004A57DC">
        <w:rPr>
          <w:rFonts w:ascii="Courier New" w:hAnsi="Courier New" w:cs="Courier New"/>
          <w:sz w:val="20"/>
        </w:rPr>
        <w:t>администрации города Бородино</w:t>
      </w:r>
      <w:r w:rsidR="009B31B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от</w:t>
      </w:r>
      <w:r w:rsidR="00863346">
        <w:rPr>
          <w:rFonts w:ascii="Courier New" w:hAnsi="Courier New" w:cs="Courier New"/>
          <w:sz w:val="20"/>
        </w:rPr>
        <w:t xml:space="preserve"> </w:t>
      </w:r>
      <w:r w:rsidR="009B31B0">
        <w:rPr>
          <w:rFonts w:ascii="Courier New" w:hAnsi="Courier New" w:cs="Courier New"/>
          <w:sz w:val="20"/>
        </w:rPr>
        <w:t>"__" _____________ 20__ г.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N ________ "Об утверждении Порядка сноса</w:t>
      </w:r>
      <w:r w:rsidR="009B31B0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зеленых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насаждений</w:t>
      </w:r>
      <w:r w:rsidR="00863346">
        <w:rPr>
          <w:rFonts w:ascii="Courier New" w:hAnsi="Courier New" w:cs="Courier New"/>
          <w:sz w:val="20"/>
        </w:rPr>
        <w:t xml:space="preserve"> </w:t>
      </w:r>
      <w:r w:rsidR="004A57DC">
        <w:rPr>
          <w:rFonts w:ascii="Courier New" w:hAnsi="Courier New" w:cs="Courier New"/>
          <w:sz w:val="20"/>
        </w:rPr>
        <w:t>на</w:t>
      </w:r>
      <w:r w:rsidR="00863346">
        <w:rPr>
          <w:rFonts w:ascii="Courier New" w:hAnsi="Courier New" w:cs="Courier New"/>
          <w:sz w:val="20"/>
        </w:rPr>
        <w:t xml:space="preserve"> </w:t>
      </w:r>
      <w:r w:rsidR="004A57DC">
        <w:rPr>
          <w:rFonts w:ascii="Courier New" w:hAnsi="Courier New" w:cs="Courier New"/>
          <w:sz w:val="20"/>
        </w:rPr>
        <w:t>территории города Бородино</w:t>
      </w:r>
      <w:r>
        <w:rPr>
          <w:rFonts w:ascii="Courier New" w:hAnsi="Courier New" w:cs="Courier New"/>
          <w:sz w:val="20"/>
        </w:rPr>
        <w:t>", акта оценки зеленых</w:t>
      </w: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насаждений, предлагаемых к вынужденному сносу от </w:t>
      </w:r>
      <w:r w:rsidR="009B31B0">
        <w:rPr>
          <w:rFonts w:ascii="Courier New" w:hAnsi="Courier New" w:cs="Courier New"/>
          <w:sz w:val="20"/>
        </w:rPr>
        <w:t>"__" _____________ 20__ г.</w:t>
      </w:r>
    </w:p>
    <w:p w:rsidR="00D927E8" w:rsidRDefault="00D927E8" w:rsidP="009B31B0">
      <w:pPr>
        <w:spacing w:after="1" w:line="200" w:lineRule="atLeast"/>
        <w:jc w:val="both"/>
      </w:pP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юридического или физического лица: ___________________________</w:t>
      </w:r>
    </w:p>
    <w:p w:rsidR="00D927E8" w:rsidRDefault="00D927E8" w:rsidP="009B31B0">
      <w:pPr>
        <w:spacing w:after="1" w:line="200" w:lineRule="atLeast"/>
        <w:jc w:val="both"/>
      </w:pP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Перечень зеленых насаждений, подлежащих сносу: ____________________________</w:t>
      </w:r>
    </w:p>
    <w:p w:rsidR="00D927E8" w:rsidRDefault="00D927E8" w:rsidP="009B31B0">
      <w:pPr>
        <w:spacing w:after="1" w:line="200" w:lineRule="atLeast"/>
        <w:jc w:val="both"/>
      </w:pP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зеленых насаждений: _______________________________________</w:t>
      </w:r>
    </w:p>
    <w:p w:rsidR="00D927E8" w:rsidRDefault="00D927E8" w:rsidP="009B31B0">
      <w:pPr>
        <w:spacing w:after="1" w:line="200" w:lineRule="atLeast"/>
        <w:jc w:val="both"/>
      </w:pP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сноса зеленых насаждений: _________________________________________</w:t>
      </w:r>
    </w:p>
    <w:p w:rsidR="00D927E8" w:rsidRDefault="00D927E8" w:rsidP="009B31B0">
      <w:pPr>
        <w:spacing w:after="1" w:line="200" w:lineRule="atLeast"/>
        <w:jc w:val="both"/>
      </w:pP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 разрешения сноса зеленых насаждений: ______________________________</w:t>
      </w:r>
    </w:p>
    <w:p w:rsidR="00D927E8" w:rsidRDefault="00D927E8" w:rsidP="009B31B0">
      <w:pPr>
        <w:spacing w:after="1" w:line="200" w:lineRule="atLeast"/>
        <w:jc w:val="both"/>
      </w:pPr>
    </w:p>
    <w:p w:rsidR="00D927E8" w:rsidRDefault="004A57DC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Глава города Бородино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___________________</w:t>
      </w:r>
      <w:r w:rsidR="0086334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А.Ф. Веретенников</w:t>
      </w:r>
      <w:r w:rsidR="00863346">
        <w:rPr>
          <w:rFonts w:ascii="Courier New" w:hAnsi="Courier New" w:cs="Courier New"/>
          <w:sz w:val="20"/>
        </w:rPr>
        <w:t xml:space="preserve"> </w:t>
      </w:r>
      <w:proofErr w:type="spellStart"/>
      <w:r w:rsidR="00D927E8">
        <w:rPr>
          <w:rFonts w:ascii="Courier New" w:hAnsi="Courier New" w:cs="Courier New"/>
          <w:sz w:val="20"/>
        </w:rPr>
        <w:t>м.п</w:t>
      </w:r>
      <w:proofErr w:type="spellEnd"/>
      <w:r w:rsidR="00D927E8">
        <w:rPr>
          <w:rFonts w:ascii="Courier New" w:hAnsi="Courier New" w:cs="Courier New"/>
          <w:sz w:val="20"/>
        </w:rPr>
        <w:t>.</w:t>
      </w:r>
    </w:p>
    <w:p w:rsidR="00D927E8" w:rsidRDefault="00D927E8" w:rsidP="009B31B0">
      <w:pPr>
        <w:spacing w:after="1" w:line="200" w:lineRule="atLeast"/>
        <w:jc w:val="both"/>
      </w:pPr>
    </w:p>
    <w:p w:rsidR="00D927E8" w:rsidRDefault="00D927E8" w:rsidP="009B31B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Разрешение получил: ____________________________ "__" _____________ 20__ г.</w:t>
      </w:r>
    </w:p>
    <w:p w:rsidR="00D927E8" w:rsidRDefault="00D927E8" w:rsidP="009B31B0">
      <w:pPr>
        <w:spacing w:after="1" w:line="240" w:lineRule="atLeast"/>
        <w:jc w:val="both"/>
      </w:pPr>
    </w:p>
    <w:p w:rsidR="00D927E8" w:rsidRDefault="00D927E8" w:rsidP="009B31B0">
      <w:pPr>
        <w:spacing w:after="1" w:line="240" w:lineRule="atLeast"/>
        <w:jc w:val="both"/>
      </w:pPr>
    </w:p>
    <w:p w:rsidR="00D927E8" w:rsidRDefault="00D927E8" w:rsidP="009B31B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477" w:rsidRPr="004634D3" w:rsidRDefault="00F32477" w:rsidP="00C61762">
      <w:pPr>
        <w:jc w:val="right"/>
        <w:rPr>
          <w:rFonts w:ascii="Arial" w:hAnsi="Arial" w:cs="Arial"/>
          <w:sz w:val="24"/>
          <w:szCs w:val="24"/>
        </w:rPr>
      </w:pPr>
    </w:p>
    <w:sectPr w:rsidR="00F32477" w:rsidRPr="004634D3" w:rsidSect="00AF05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03" w:rsidRDefault="00BB2403" w:rsidP="00C61762">
      <w:pPr>
        <w:spacing w:after="0" w:line="240" w:lineRule="auto"/>
      </w:pPr>
      <w:r>
        <w:separator/>
      </w:r>
    </w:p>
  </w:endnote>
  <w:endnote w:type="continuationSeparator" w:id="0">
    <w:p w:rsidR="00BB2403" w:rsidRDefault="00BB2403" w:rsidP="00C6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03" w:rsidRDefault="00BB2403" w:rsidP="00C61762">
      <w:pPr>
        <w:spacing w:after="0" w:line="240" w:lineRule="auto"/>
      </w:pPr>
      <w:r>
        <w:separator/>
      </w:r>
    </w:p>
  </w:footnote>
  <w:footnote w:type="continuationSeparator" w:id="0">
    <w:p w:rsidR="00BB2403" w:rsidRDefault="00BB2403" w:rsidP="00C6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5D1"/>
    <w:multiLevelType w:val="multilevel"/>
    <w:tmpl w:val="C59EB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24C7FCC"/>
    <w:multiLevelType w:val="hybridMultilevel"/>
    <w:tmpl w:val="B2F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517A2"/>
    <w:multiLevelType w:val="hybridMultilevel"/>
    <w:tmpl w:val="8B00EFF4"/>
    <w:lvl w:ilvl="0" w:tplc="12D4CF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4EB8"/>
    <w:multiLevelType w:val="hybridMultilevel"/>
    <w:tmpl w:val="2D50D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2036A"/>
    <w:multiLevelType w:val="hybridMultilevel"/>
    <w:tmpl w:val="10DAC274"/>
    <w:lvl w:ilvl="0" w:tplc="89E0E3B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A40A66"/>
    <w:multiLevelType w:val="multilevel"/>
    <w:tmpl w:val="5D8AD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446F30"/>
    <w:multiLevelType w:val="multilevel"/>
    <w:tmpl w:val="333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7050440"/>
    <w:multiLevelType w:val="hybridMultilevel"/>
    <w:tmpl w:val="11043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6D"/>
    <w:rsid w:val="000008CA"/>
    <w:rsid w:val="000139F4"/>
    <w:rsid w:val="00031023"/>
    <w:rsid w:val="00041812"/>
    <w:rsid w:val="0007510F"/>
    <w:rsid w:val="000B4EBD"/>
    <w:rsid w:val="000E2E59"/>
    <w:rsid w:val="00105D50"/>
    <w:rsid w:val="0013254B"/>
    <w:rsid w:val="001861C4"/>
    <w:rsid w:val="001B65AA"/>
    <w:rsid w:val="001B6B4A"/>
    <w:rsid w:val="001C4D19"/>
    <w:rsid w:val="00201CF3"/>
    <w:rsid w:val="0022112A"/>
    <w:rsid w:val="00256E28"/>
    <w:rsid w:val="0028185C"/>
    <w:rsid w:val="00286250"/>
    <w:rsid w:val="00286650"/>
    <w:rsid w:val="00293A3F"/>
    <w:rsid w:val="002B3158"/>
    <w:rsid w:val="002E2065"/>
    <w:rsid w:val="003145CE"/>
    <w:rsid w:val="0038343E"/>
    <w:rsid w:val="003940D5"/>
    <w:rsid w:val="003C5E99"/>
    <w:rsid w:val="003D7329"/>
    <w:rsid w:val="00410E89"/>
    <w:rsid w:val="004311A9"/>
    <w:rsid w:val="004419F3"/>
    <w:rsid w:val="00450D06"/>
    <w:rsid w:val="004555AB"/>
    <w:rsid w:val="004634D3"/>
    <w:rsid w:val="004745F1"/>
    <w:rsid w:val="0048351C"/>
    <w:rsid w:val="004A2474"/>
    <w:rsid w:val="004A57DC"/>
    <w:rsid w:val="004B2135"/>
    <w:rsid w:val="0050616B"/>
    <w:rsid w:val="00524EA9"/>
    <w:rsid w:val="00526312"/>
    <w:rsid w:val="005322DC"/>
    <w:rsid w:val="00580F88"/>
    <w:rsid w:val="0058385D"/>
    <w:rsid w:val="00593CAE"/>
    <w:rsid w:val="0059525D"/>
    <w:rsid w:val="005C581D"/>
    <w:rsid w:val="005C7FD9"/>
    <w:rsid w:val="005E3F90"/>
    <w:rsid w:val="00603095"/>
    <w:rsid w:val="00604B6A"/>
    <w:rsid w:val="00621638"/>
    <w:rsid w:val="006612C6"/>
    <w:rsid w:val="006A1E0B"/>
    <w:rsid w:val="006B3770"/>
    <w:rsid w:val="0071697C"/>
    <w:rsid w:val="00717A30"/>
    <w:rsid w:val="00735419"/>
    <w:rsid w:val="00737744"/>
    <w:rsid w:val="007441D3"/>
    <w:rsid w:val="00752FAE"/>
    <w:rsid w:val="008329DA"/>
    <w:rsid w:val="0083402B"/>
    <w:rsid w:val="00862F03"/>
    <w:rsid w:val="00863346"/>
    <w:rsid w:val="008656CE"/>
    <w:rsid w:val="008C0C59"/>
    <w:rsid w:val="008C6BA9"/>
    <w:rsid w:val="008E7B61"/>
    <w:rsid w:val="008F047F"/>
    <w:rsid w:val="008F6780"/>
    <w:rsid w:val="00904124"/>
    <w:rsid w:val="009166E8"/>
    <w:rsid w:val="009658E8"/>
    <w:rsid w:val="00975070"/>
    <w:rsid w:val="00990591"/>
    <w:rsid w:val="00995B94"/>
    <w:rsid w:val="009B31B0"/>
    <w:rsid w:val="009B55A8"/>
    <w:rsid w:val="009D4996"/>
    <w:rsid w:val="009E44CB"/>
    <w:rsid w:val="009F53D8"/>
    <w:rsid w:val="00A006FD"/>
    <w:rsid w:val="00A04348"/>
    <w:rsid w:val="00A20EB7"/>
    <w:rsid w:val="00A314AB"/>
    <w:rsid w:val="00A803BE"/>
    <w:rsid w:val="00A87610"/>
    <w:rsid w:val="00A92C35"/>
    <w:rsid w:val="00A96F49"/>
    <w:rsid w:val="00AD10E2"/>
    <w:rsid w:val="00AF058B"/>
    <w:rsid w:val="00AF7621"/>
    <w:rsid w:val="00B00D31"/>
    <w:rsid w:val="00B075DC"/>
    <w:rsid w:val="00B2372F"/>
    <w:rsid w:val="00B304D0"/>
    <w:rsid w:val="00B3651E"/>
    <w:rsid w:val="00B444C4"/>
    <w:rsid w:val="00B57609"/>
    <w:rsid w:val="00B62BC8"/>
    <w:rsid w:val="00B83306"/>
    <w:rsid w:val="00BA14D1"/>
    <w:rsid w:val="00BA1B68"/>
    <w:rsid w:val="00BB2403"/>
    <w:rsid w:val="00BB3D72"/>
    <w:rsid w:val="00BD6CDD"/>
    <w:rsid w:val="00BF306D"/>
    <w:rsid w:val="00C10211"/>
    <w:rsid w:val="00C127B4"/>
    <w:rsid w:val="00C24722"/>
    <w:rsid w:val="00C3304E"/>
    <w:rsid w:val="00C52F56"/>
    <w:rsid w:val="00C61762"/>
    <w:rsid w:val="00CA458E"/>
    <w:rsid w:val="00CC15D8"/>
    <w:rsid w:val="00CD3294"/>
    <w:rsid w:val="00D27370"/>
    <w:rsid w:val="00D2791B"/>
    <w:rsid w:val="00D644E5"/>
    <w:rsid w:val="00D91F67"/>
    <w:rsid w:val="00D927E8"/>
    <w:rsid w:val="00DC1C07"/>
    <w:rsid w:val="00DD2D5F"/>
    <w:rsid w:val="00DE08C4"/>
    <w:rsid w:val="00E43A06"/>
    <w:rsid w:val="00EA0CB1"/>
    <w:rsid w:val="00EA44A2"/>
    <w:rsid w:val="00EA4602"/>
    <w:rsid w:val="00EF5B77"/>
    <w:rsid w:val="00F02F99"/>
    <w:rsid w:val="00F1638C"/>
    <w:rsid w:val="00F24502"/>
    <w:rsid w:val="00F32477"/>
    <w:rsid w:val="00F44B88"/>
    <w:rsid w:val="00F95AF0"/>
    <w:rsid w:val="00F95C2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6C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62"/>
  </w:style>
  <w:style w:type="paragraph" w:styleId="a7">
    <w:name w:val="footer"/>
    <w:basedOn w:val="a"/>
    <w:link w:val="a8"/>
    <w:uiPriority w:val="99"/>
    <w:unhideWhenUsed/>
    <w:rsid w:val="00C6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762"/>
  </w:style>
  <w:style w:type="character" w:customStyle="1" w:styleId="40">
    <w:name w:val="Заголовок 4 Знак"/>
    <w:basedOn w:val="a0"/>
    <w:link w:val="4"/>
    <w:uiPriority w:val="9"/>
    <w:rsid w:val="009D4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D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9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6C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62"/>
  </w:style>
  <w:style w:type="paragraph" w:styleId="a7">
    <w:name w:val="footer"/>
    <w:basedOn w:val="a"/>
    <w:link w:val="a8"/>
    <w:uiPriority w:val="99"/>
    <w:unhideWhenUsed/>
    <w:rsid w:val="00C6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762"/>
  </w:style>
  <w:style w:type="character" w:customStyle="1" w:styleId="40">
    <w:name w:val="Заголовок 4 Знак"/>
    <w:basedOn w:val="a0"/>
    <w:link w:val="4"/>
    <w:uiPriority w:val="9"/>
    <w:rsid w:val="009D49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D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0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33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AEFAEF1D5B763039DA4BAD26266DFC33C977813217ED3CE7DBBEA320D85F094D39147480DC57B7388963E6DC485AF6B28ADB5B3C58CADE1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AEFAEF1D5B763039DA4AB5354A32F332C3298B321EBC64B5D3B4F67887064B0A301E20C39C58B033DD32A38B4E0EA5E8DED4453C46CAE802EA5DE5D61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AEFAEF1D5B763039DA4AB627266DFC32CB7787341CB036EF82B2A127D7001E5870407980DA4BB031C330A288D41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AEFAEF1D5B763039DA4AB627266DFC32CB7784371BB036EF82B2A127D7001E4A70187580D956B933D666F3CD1057F4AE95D847205ACBEBD115H" TargetMode="External"/><Relationship Id="rId14" Type="http://schemas.openxmlformats.org/officeDocument/2006/relationships/hyperlink" Target="consultantplus://offline/ref=0CAEFAEF1D5B763039DA4AB5354A32F332C3298B321EBC64B5D3B4F67887064B0A301E20C39C58B033DD32A38B4E0EA5E8DED4453C46CAE802EA5DE5D61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71A-D50B-4B0F-9906-88CF9CF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Маркелис Надежда Викторовна</cp:lastModifiedBy>
  <cp:revision>11</cp:revision>
  <cp:lastPrinted>2020-02-27T02:18:00Z</cp:lastPrinted>
  <dcterms:created xsi:type="dcterms:W3CDTF">2020-01-21T09:03:00Z</dcterms:created>
  <dcterms:modified xsi:type="dcterms:W3CDTF">2020-03-19T01:34:00Z</dcterms:modified>
</cp:coreProperties>
</file>