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D" w:rsidRDefault="001E55AD">
      <w:pPr>
        <w:pStyle w:val="ConsPlusNormal"/>
        <w:jc w:val="both"/>
        <w:outlineLvl w:val="0"/>
      </w:pPr>
    </w:p>
    <w:p w:rsidR="001E55AD" w:rsidRPr="00B35CA0" w:rsidRDefault="001E55AD" w:rsidP="001E55AD">
      <w:pPr>
        <w:jc w:val="center"/>
        <w:rPr>
          <w:rFonts w:ascii="Arial" w:hAnsi="Arial" w:cs="Arial"/>
          <w:b/>
        </w:rPr>
      </w:pPr>
      <w:r w:rsidRPr="00B35CA0">
        <w:rPr>
          <w:rFonts w:ascii="Arial" w:hAnsi="Arial" w:cs="Arial"/>
          <w:b/>
        </w:rPr>
        <w:t>АДМИНИСТРАЦИЯ ГОРОДА БОРОДИНО</w:t>
      </w:r>
    </w:p>
    <w:p w:rsidR="001E55AD" w:rsidRPr="00B35CA0" w:rsidRDefault="001E55AD" w:rsidP="001E55AD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B35CA0">
        <w:rPr>
          <w:rFonts w:ascii="Arial" w:hAnsi="Arial" w:cs="Arial"/>
          <w:b/>
        </w:rPr>
        <w:t>КРАСНОЯРСКОГО КРАЯ</w:t>
      </w:r>
    </w:p>
    <w:p w:rsidR="001E55AD" w:rsidRPr="00B35CA0" w:rsidRDefault="001E55AD" w:rsidP="001E55AD">
      <w:pPr>
        <w:rPr>
          <w:rFonts w:ascii="Arial" w:hAnsi="Arial" w:cs="Arial"/>
          <w:b/>
        </w:rPr>
      </w:pPr>
    </w:p>
    <w:p w:rsidR="001E55AD" w:rsidRPr="00B35CA0" w:rsidRDefault="001E55AD" w:rsidP="001E55AD">
      <w:pPr>
        <w:jc w:val="center"/>
        <w:rPr>
          <w:rFonts w:ascii="Arial" w:hAnsi="Arial" w:cs="Arial"/>
          <w:b/>
        </w:rPr>
      </w:pPr>
      <w:r w:rsidRPr="00B35CA0">
        <w:rPr>
          <w:rFonts w:ascii="Arial" w:hAnsi="Arial" w:cs="Arial"/>
          <w:b/>
        </w:rPr>
        <w:t>ПОСТАНОВЛЕНИЕ</w:t>
      </w:r>
    </w:p>
    <w:p w:rsidR="001E55AD" w:rsidRPr="00B35CA0" w:rsidRDefault="001E55AD" w:rsidP="001E55AD">
      <w:pPr>
        <w:jc w:val="center"/>
        <w:rPr>
          <w:rFonts w:ascii="Arial" w:hAnsi="Arial" w:cs="Arial"/>
          <w:b/>
        </w:rPr>
      </w:pPr>
    </w:p>
    <w:p w:rsidR="001E55AD" w:rsidRPr="00B35CA0" w:rsidRDefault="007602BA" w:rsidP="007602BA">
      <w:pPr>
        <w:tabs>
          <w:tab w:val="left" w:pos="3969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>24.04.2017</w:t>
      </w:r>
      <w:r>
        <w:rPr>
          <w:rFonts w:ascii="Arial" w:hAnsi="Arial" w:cs="Arial"/>
        </w:rPr>
        <w:tab/>
      </w:r>
      <w:r w:rsidR="001E55AD" w:rsidRPr="00B35CA0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243</w:t>
      </w:r>
    </w:p>
    <w:p w:rsidR="001E55AD" w:rsidRPr="00B35CA0" w:rsidRDefault="001E55AD" w:rsidP="001E55AD">
      <w:pPr>
        <w:jc w:val="center"/>
        <w:rPr>
          <w:rFonts w:ascii="Arial" w:hAnsi="Arial" w:cs="Arial"/>
        </w:rPr>
      </w:pPr>
    </w:p>
    <w:p w:rsidR="001E55AD" w:rsidRDefault="001E55AD" w:rsidP="001E55AD">
      <w:pPr>
        <w:rPr>
          <w:rFonts w:ascii="Arial" w:hAnsi="Arial" w:cs="Arial"/>
        </w:rPr>
      </w:pPr>
    </w:p>
    <w:p w:rsidR="001E55AD" w:rsidRPr="00B35CA0" w:rsidRDefault="001E55AD" w:rsidP="001E55AD">
      <w:pPr>
        <w:rPr>
          <w:rFonts w:ascii="Arial" w:hAnsi="Arial" w:cs="Arial"/>
        </w:rPr>
      </w:pPr>
    </w:p>
    <w:tbl>
      <w:tblPr>
        <w:tblW w:w="14355" w:type="dxa"/>
        <w:tblLook w:val="01E0" w:firstRow="1" w:lastRow="1" w:firstColumn="1" w:lastColumn="1" w:noHBand="0" w:noVBand="0"/>
      </w:tblPr>
      <w:tblGrid>
        <w:gridCol w:w="9570"/>
        <w:gridCol w:w="4785"/>
      </w:tblGrid>
      <w:tr w:rsidR="001E55AD" w:rsidRPr="00B35CA0" w:rsidTr="006A1611">
        <w:tc>
          <w:tcPr>
            <w:tcW w:w="9570" w:type="dxa"/>
            <w:shd w:val="clear" w:color="auto" w:fill="auto"/>
          </w:tcPr>
          <w:p w:rsidR="00680C79" w:rsidRPr="0063060F" w:rsidRDefault="00680C79" w:rsidP="00680C79">
            <w:pPr>
              <w:jc w:val="both"/>
              <w:rPr>
                <w:rFonts w:ascii="Arial" w:hAnsi="Arial" w:cs="Arial"/>
                <w:bCs/>
              </w:rPr>
            </w:pPr>
            <w:r w:rsidRPr="0063060F">
              <w:rPr>
                <w:rFonts w:ascii="Arial" w:hAnsi="Arial" w:cs="Arial"/>
                <w:bCs/>
              </w:rPr>
              <w:t xml:space="preserve">Об утверждении Регламента административной комиссии </w:t>
            </w:r>
            <w:r w:rsidRPr="0063060F">
              <w:rPr>
                <w:rFonts w:ascii="Arial" w:hAnsi="Arial" w:cs="Arial"/>
              </w:rPr>
              <w:t>города Бородино Красноярского края</w:t>
            </w:r>
          </w:p>
          <w:p w:rsidR="001E55AD" w:rsidRPr="00B35CA0" w:rsidRDefault="001E55AD" w:rsidP="006A16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  <w:shd w:val="clear" w:color="auto" w:fill="auto"/>
          </w:tcPr>
          <w:p w:rsidR="001E55AD" w:rsidRPr="00B35CA0" w:rsidRDefault="001E55AD" w:rsidP="006A1611">
            <w:pPr>
              <w:rPr>
                <w:rFonts w:ascii="Arial" w:hAnsi="Arial" w:cs="Arial"/>
              </w:rPr>
            </w:pPr>
          </w:p>
        </w:tc>
      </w:tr>
    </w:tbl>
    <w:p w:rsidR="001E55AD" w:rsidRDefault="001E55AD" w:rsidP="001E55AD">
      <w:pPr>
        <w:rPr>
          <w:rFonts w:ascii="Arial" w:hAnsi="Arial" w:cs="Arial"/>
        </w:rPr>
      </w:pPr>
    </w:p>
    <w:p w:rsidR="001E55AD" w:rsidRPr="00B35CA0" w:rsidRDefault="001E55AD" w:rsidP="001E55AD">
      <w:pPr>
        <w:ind w:firstLine="708"/>
        <w:jc w:val="both"/>
        <w:rPr>
          <w:rFonts w:ascii="Arial" w:hAnsi="Arial" w:cs="Arial"/>
        </w:rPr>
      </w:pPr>
      <w:r w:rsidRPr="001E55AD">
        <w:rPr>
          <w:rFonts w:ascii="Arial" w:hAnsi="Arial" w:cs="Arial"/>
        </w:rPr>
        <w:t xml:space="preserve">В соответствии со </w:t>
      </w:r>
      <w:hyperlink r:id="rId6" w:history="1">
        <w:r w:rsidRPr="001E55AD">
          <w:rPr>
            <w:rFonts w:ascii="Arial" w:hAnsi="Arial" w:cs="Arial"/>
          </w:rPr>
          <w:t>статьей 19</w:t>
        </w:r>
      </w:hyperlink>
      <w:r w:rsidRPr="001E55AD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1E55AD">
          <w:rPr>
            <w:rFonts w:ascii="Arial" w:hAnsi="Arial" w:cs="Arial"/>
          </w:rPr>
          <w:t>статьей 7</w:t>
        </w:r>
      </w:hyperlink>
      <w:r w:rsidRPr="001E55AD">
        <w:rPr>
          <w:rFonts w:ascii="Arial" w:hAnsi="Arial" w:cs="Arial"/>
        </w:rPr>
        <w:t xml:space="preserve"> Закона Красноярского края от 23.04.2009 N 8-3168 "Об административных комиссиях в Красноярском крае", </w:t>
      </w:r>
      <w:hyperlink r:id="rId8" w:history="1">
        <w:r w:rsidRPr="001E55AD">
          <w:rPr>
            <w:rFonts w:ascii="Arial" w:hAnsi="Arial" w:cs="Arial"/>
          </w:rPr>
          <w:t>статьями 1</w:t>
        </w:r>
      </w:hyperlink>
      <w:r w:rsidRPr="001E55AD">
        <w:rPr>
          <w:rFonts w:ascii="Arial" w:hAnsi="Arial" w:cs="Arial"/>
        </w:rPr>
        <w:t xml:space="preserve">, </w:t>
      </w:r>
      <w:hyperlink r:id="rId9" w:history="1">
        <w:r w:rsidRPr="001E55AD">
          <w:rPr>
            <w:rFonts w:ascii="Arial" w:hAnsi="Arial" w:cs="Arial"/>
          </w:rPr>
          <w:t>4</w:t>
        </w:r>
      </w:hyperlink>
      <w:r w:rsidRPr="001E55AD">
        <w:rPr>
          <w:rFonts w:ascii="Arial" w:hAnsi="Arial" w:cs="Arial"/>
        </w:rPr>
        <w:t xml:space="preserve"> Закона Красноярского края от 23.04.2009 N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</w:t>
      </w:r>
      <w:r w:rsidRPr="00B35CA0">
        <w:rPr>
          <w:rFonts w:ascii="Arial" w:hAnsi="Arial" w:cs="Arial"/>
        </w:rPr>
        <w:t>, на основании Устава города Бородино, ПОСТАНОВЛЯЮ: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 xml:space="preserve">1. Утвердить </w:t>
      </w:r>
      <w:hyperlink w:anchor="P31" w:history="1">
        <w:r w:rsidRPr="001E55AD">
          <w:rPr>
            <w:rFonts w:ascii="Arial" w:hAnsi="Arial" w:cs="Arial"/>
            <w:sz w:val="24"/>
            <w:szCs w:val="24"/>
          </w:rPr>
          <w:t>Регламент</w:t>
        </w:r>
      </w:hyperlink>
      <w:r w:rsidRPr="001E55AD">
        <w:rPr>
          <w:rFonts w:ascii="Arial" w:hAnsi="Arial" w:cs="Arial"/>
          <w:sz w:val="24"/>
          <w:szCs w:val="24"/>
        </w:rPr>
        <w:t xml:space="preserve"> работы административной комиссии города </w:t>
      </w:r>
      <w:r>
        <w:rPr>
          <w:rFonts w:ascii="Arial" w:hAnsi="Arial" w:cs="Arial"/>
          <w:sz w:val="24"/>
          <w:szCs w:val="24"/>
        </w:rPr>
        <w:t>Бородино</w:t>
      </w:r>
      <w:r w:rsidRPr="001E55AD">
        <w:rPr>
          <w:rFonts w:ascii="Arial" w:hAnsi="Arial" w:cs="Arial"/>
          <w:sz w:val="24"/>
          <w:szCs w:val="24"/>
        </w:rPr>
        <w:t xml:space="preserve"> согласно приложению</w:t>
      </w:r>
      <w:r>
        <w:rPr>
          <w:rFonts w:ascii="Arial" w:hAnsi="Arial" w:cs="Arial"/>
          <w:sz w:val="24"/>
          <w:szCs w:val="24"/>
        </w:rPr>
        <w:t xml:space="preserve"> 1</w:t>
      </w:r>
      <w:r w:rsidRPr="001E55AD">
        <w:rPr>
          <w:rFonts w:ascii="Arial" w:hAnsi="Arial" w:cs="Arial"/>
          <w:sz w:val="24"/>
          <w:szCs w:val="24"/>
        </w:rPr>
        <w:t>.</w:t>
      </w:r>
    </w:p>
    <w:p w:rsidR="001E55AD" w:rsidRDefault="001E55AD" w:rsidP="001E55A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E55AD">
        <w:rPr>
          <w:rFonts w:ascii="Arial" w:hAnsi="Arial" w:cs="Arial"/>
        </w:rPr>
        <w:t xml:space="preserve">2. </w:t>
      </w:r>
      <w:r>
        <w:rPr>
          <w:rFonts w:ascii="Arial" w:eastAsiaTheme="minorHAnsi" w:hAnsi="Arial" w:cs="Arial"/>
          <w:lang w:eastAsia="en-US"/>
        </w:rPr>
        <w:t xml:space="preserve">Утвердить форму </w:t>
      </w:r>
      <w:hyperlink r:id="rId10" w:history="1">
        <w:r w:rsidRPr="001E55AD">
          <w:rPr>
            <w:rFonts w:ascii="Arial" w:eastAsiaTheme="minorHAnsi" w:hAnsi="Arial" w:cs="Arial"/>
            <w:lang w:eastAsia="en-US"/>
          </w:rPr>
          <w:t>протокола</w:t>
        </w:r>
      </w:hyperlink>
      <w:r>
        <w:rPr>
          <w:rFonts w:ascii="Arial" w:eastAsiaTheme="minorHAnsi" w:hAnsi="Arial" w:cs="Arial"/>
          <w:lang w:eastAsia="en-US"/>
        </w:rPr>
        <w:t xml:space="preserve"> об административном правонарушении согласно приложению 2.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E55AD">
        <w:rPr>
          <w:rFonts w:ascii="Arial" w:hAnsi="Arial" w:cs="Arial"/>
          <w:sz w:val="24"/>
          <w:szCs w:val="24"/>
        </w:rPr>
        <w:t xml:space="preserve">Опубликовать </w:t>
      </w:r>
      <w:r>
        <w:rPr>
          <w:rFonts w:ascii="Arial" w:hAnsi="Arial" w:cs="Arial"/>
          <w:sz w:val="24"/>
          <w:szCs w:val="24"/>
        </w:rPr>
        <w:t>п</w:t>
      </w:r>
      <w:r w:rsidRPr="001E55AD">
        <w:rPr>
          <w:rFonts w:ascii="Arial" w:hAnsi="Arial" w:cs="Arial"/>
          <w:sz w:val="24"/>
          <w:szCs w:val="24"/>
        </w:rPr>
        <w:t>остановление в газете "</w:t>
      </w:r>
      <w:r>
        <w:rPr>
          <w:rFonts w:ascii="Arial" w:hAnsi="Arial" w:cs="Arial"/>
          <w:sz w:val="24"/>
          <w:szCs w:val="24"/>
        </w:rPr>
        <w:t>Бородинский вестник</w:t>
      </w:r>
      <w:r w:rsidRPr="001E55AD">
        <w:rPr>
          <w:rFonts w:ascii="Arial" w:hAnsi="Arial" w:cs="Arial"/>
          <w:sz w:val="24"/>
          <w:szCs w:val="24"/>
        </w:rPr>
        <w:t xml:space="preserve">" и </w:t>
      </w:r>
      <w:proofErr w:type="gramStart"/>
      <w:r w:rsidRPr="001E55AD">
        <w:rPr>
          <w:rFonts w:ascii="Arial" w:hAnsi="Arial" w:cs="Arial"/>
          <w:sz w:val="24"/>
          <w:szCs w:val="24"/>
        </w:rPr>
        <w:t>разместить его</w:t>
      </w:r>
      <w:proofErr w:type="gramEnd"/>
      <w:r w:rsidRPr="001E55AD">
        <w:rPr>
          <w:rFonts w:ascii="Arial" w:hAnsi="Arial" w:cs="Arial"/>
          <w:sz w:val="24"/>
          <w:szCs w:val="24"/>
        </w:rPr>
        <w:t xml:space="preserve"> на официальном сайте </w:t>
      </w:r>
      <w:r>
        <w:rPr>
          <w:rFonts w:ascii="Arial" w:hAnsi="Arial" w:cs="Arial"/>
          <w:sz w:val="24"/>
          <w:szCs w:val="24"/>
        </w:rPr>
        <w:t>а</w:t>
      </w:r>
      <w:r w:rsidRPr="001E55AD">
        <w:rPr>
          <w:rFonts w:ascii="Arial" w:hAnsi="Arial" w:cs="Arial"/>
          <w:sz w:val="24"/>
          <w:szCs w:val="24"/>
        </w:rPr>
        <w:t xml:space="preserve">дминистрации города </w:t>
      </w:r>
      <w:r>
        <w:rPr>
          <w:rFonts w:ascii="Arial" w:hAnsi="Arial" w:cs="Arial"/>
          <w:sz w:val="24"/>
          <w:szCs w:val="24"/>
        </w:rPr>
        <w:t>Бородино</w:t>
      </w:r>
      <w:r w:rsidRPr="001E55AD">
        <w:rPr>
          <w:rFonts w:ascii="Arial" w:hAnsi="Arial" w:cs="Arial"/>
          <w:sz w:val="24"/>
          <w:szCs w:val="24"/>
        </w:rPr>
        <w:t>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E55AD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E55AD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E55AD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E55AD" w:rsidRPr="00B35CA0" w:rsidRDefault="007602BA" w:rsidP="007602BA">
      <w:pPr>
        <w:tabs>
          <w:tab w:val="left" w:pos="7513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1E55AD" w:rsidRPr="00B35CA0">
        <w:rPr>
          <w:rFonts w:ascii="Arial" w:hAnsi="Arial" w:cs="Arial"/>
        </w:rPr>
        <w:t xml:space="preserve"> города Бородино</w:t>
      </w:r>
      <w:r w:rsidR="001E55AD">
        <w:rPr>
          <w:rFonts w:ascii="Arial" w:hAnsi="Arial" w:cs="Arial"/>
        </w:rPr>
        <w:tab/>
      </w:r>
      <w:r>
        <w:rPr>
          <w:rFonts w:ascii="Arial" w:hAnsi="Arial" w:cs="Arial"/>
        </w:rPr>
        <w:t>А.В. Первухин</w:t>
      </w:r>
    </w:p>
    <w:p w:rsidR="001E55AD" w:rsidRPr="001E55AD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E55AD" w:rsidRPr="001E55AD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E55AD" w:rsidRPr="001E55AD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E55AD" w:rsidRPr="001E55AD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E55AD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E55AD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E55AD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E55AD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E55AD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E55AD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E55AD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E55AD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E55AD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E55AD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E55AD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E55AD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E55AD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80C79" w:rsidRPr="001E55AD" w:rsidRDefault="00680C7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E55AD" w:rsidRPr="001E55AD" w:rsidRDefault="001E55A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39226E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</w:t>
      </w:r>
      <w:r w:rsidRPr="001E55AD">
        <w:rPr>
          <w:rFonts w:ascii="Arial" w:hAnsi="Arial" w:cs="Arial"/>
          <w:sz w:val="24"/>
          <w:szCs w:val="24"/>
        </w:rPr>
        <w:t>остановлению</w:t>
      </w:r>
      <w:r w:rsidR="0039226E">
        <w:rPr>
          <w:rFonts w:ascii="Arial" w:hAnsi="Arial" w:cs="Arial"/>
          <w:sz w:val="24"/>
          <w:szCs w:val="24"/>
        </w:rPr>
        <w:t xml:space="preserve"> администрации</w:t>
      </w:r>
      <w:r w:rsidRPr="001E55AD">
        <w:rPr>
          <w:rFonts w:ascii="Arial" w:hAnsi="Arial" w:cs="Arial"/>
          <w:sz w:val="24"/>
          <w:szCs w:val="24"/>
        </w:rPr>
        <w:t xml:space="preserve"> </w:t>
      </w:r>
    </w:p>
    <w:p w:rsidR="0039226E" w:rsidRDefault="001E55A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 xml:space="preserve">города </w:t>
      </w:r>
      <w:r w:rsidR="0039226E">
        <w:rPr>
          <w:rFonts w:ascii="Arial" w:hAnsi="Arial" w:cs="Arial"/>
          <w:sz w:val="24"/>
          <w:szCs w:val="24"/>
        </w:rPr>
        <w:t xml:space="preserve">Бородино от </w:t>
      </w:r>
      <w:r w:rsidR="007602BA">
        <w:rPr>
          <w:rFonts w:ascii="Arial" w:hAnsi="Arial" w:cs="Arial"/>
          <w:sz w:val="24"/>
          <w:szCs w:val="24"/>
        </w:rPr>
        <w:t>24.04.2017</w:t>
      </w:r>
      <w:r w:rsidR="0039226E">
        <w:rPr>
          <w:rFonts w:ascii="Arial" w:hAnsi="Arial" w:cs="Arial"/>
          <w:sz w:val="24"/>
          <w:szCs w:val="24"/>
        </w:rPr>
        <w:t xml:space="preserve"> № </w:t>
      </w:r>
      <w:r w:rsidR="007602BA">
        <w:rPr>
          <w:rFonts w:ascii="Arial" w:hAnsi="Arial" w:cs="Arial"/>
          <w:sz w:val="24"/>
          <w:szCs w:val="24"/>
        </w:rPr>
        <w:t>243</w:t>
      </w:r>
    </w:p>
    <w:p w:rsidR="001E55AD" w:rsidRDefault="001E55AD" w:rsidP="003922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226E" w:rsidRDefault="0039226E" w:rsidP="003922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226E" w:rsidRPr="001E55AD" w:rsidRDefault="0039226E" w:rsidP="0039226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E55AD" w:rsidRPr="0039226E" w:rsidRDefault="001E55A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31"/>
      <w:bookmarkEnd w:id="0"/>
      <w:r w:rsidRPr="0039226E">
        <w:rPr>
          <w:rFonts w:ascii="Arial" w:hAnsi="Arial" w:cs="Arial"/>
          <w:b w:val="0"/>
          <w:sz w:val="24"/>
          <w:szCs w:val="24"/>
        </w:rPr>
        <w:t>РЕГЛАМЕНТ</w:t>
      </w:r>
    </w:p>
    <w:p w:rsidR="001E55AD" w:rsidRPr="0039226E" w:rsidRDefault="001E55A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9226E">
        <w:rPr>
          <w:rFonts w:ascii="Arial" w:hAnsi="Arial" w:cs="Arial"/>
          <w:b w:val="0"/>
          <w:sz w:val="24"/>
          <w:szCs w:val="24"/>
        </w:rPr>
        <w:t xml:space="preserve">РАБОТЫ АДМИНИСТРАТИВНОЙ КОМИССИИ ГОРОДА </w:t>
      </w:r>
      <w:r w:rsidR="0039226E" w:rsidRPr="0039226E">
        <w:rPr>
          <w:rFonts w:ascii="Arial" w:hAnsi="Arial" w:cs="Arial"/>
          <w:b w:val="0"/>
          <w:sz w:val="24"/>
          <w:szCs w:val="24"/>
        </w:rPr>
        <w:t>БОРОДИНО</w:t>
      </w:r>
    </w:p>
    <w:p w:rsidR="001E55AD" w:rsidRPr="001E55AD" w:rsidRDefault="001E55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E55AD" w:rsidRPr="001E55AD" w:rsidRDefault="001E55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E55AD" w:rsidRPr="001E55AD" w:rsidRDefault="001E55A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1. ОБЩИЕ ПОЛОЖЕНИЯ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255E9" w:rsidRDefault="001E55AD" w:rsidP="003255E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E55AD">
        <w:rPr>
          <w:rFonts w:ascii="Arial" w:hAnsi="Arial" w:cs="Arial"/>
        </w:rPr>
        <w:t xml:space="preserve">1.1. </w:t>
      </w:r>
      <w:proofErr w:type="gramStart"/>
      <w:r w:rsidRPr="001E55AD">
        <w:rPr>
          <w:rFonts w:ascii="Arial" w:hAnsi="Arial" w:cs="Arial"/>
        </w:rPr>
        <w:t xml:space="preserve">Административная комиссия города </w:t>
      </w:r>
      <w:r w:rsidR="0039226E">
        <w:rPr>
          <w:rFonts w:ascii="Arial" w:hAnsi="Arial" w:cs="Arial"/>
        </w:rPr>
        <w:t>Бородино</w:t>
      </w:r>
      <w:r w:rsidRPr="001E55AD">
        <w:rPr>
          <w:rFonts w:ascii="Arial" w:hAnsi="Arial" w:cs="Arial"/>
        </w:rPr>
        <w:t xml:space="preserve"> (далее - комиссия) является постоянно действующим коллегиальным органом, создаваемым для рассмотрения дел об административных правонарушениях и составления протоколов об административных правонарушениях в случаях, предусмотренных </w:t>
      </w:r>
      <w:hyperlink r:id="rId11" w:history="1">
        <w:r w:rsidR="003255E9" w:rsidRPr="003255E9">
          <w:rPr>
            <w:rFonts w:ascii="Arial" w:eastAsiaTheme="minorHAnsi" w:hAnsi="Arial" w:cs="Arial"/>
            <w:lang w:eastAsia="en-US"/>
          </w:rPr>
          <w:t>Кодексом</w:t>
        </w:r>
      </w:hyperlink>
      <w:r w:rsidR="003255E9" w:rsidRPr="003255E9">
        <w:rPr>
          <w:rFonts w:ascii="Arial" w:eastAsiaTheme="minorHAnsi" w:hAnsi="Arial" w:cs="Arial"/>
          <w:lang w:eastAsia="en-US"/>
        </w:rPr>
        <w:t xml:space="preserve"> Российской Федерации об административных правонарушениях (далее - </w:t>
      </w:r>
      <w:hyperlink r:id="rId12" w:history="1">
        <w:r w:rsidR="003255E9" w:rsidRPr="003255E9">
          <w:rPr>
            <w:rFonts w:ascii="Arial" w:eastAsiaTheme="minorHAnsi" w:hAnsi="Arial" w:cs="Arial"/>
            <w:lang w:eastAsia="en-US"/>
          </w:rPr>
          <w:t>КоАП</w:t>
        </w:r>
      </w:hyperlink>
      <w:r w:rsidR="003255E9">
        <w:rPr>
          <w:rFonts w:ascii="Arial" w:eastAsiaTheme="minorHAnsi" w:hAnsi="Arial" w:cs="Arial"/>
          <w:lang w:eastAsia="en-US"/>
        </w:rPr>
        <w:t xml:space="preserve"> РФ) и</w:t>
      </w:r>
      <w:r w:rsidR="003255E9" w:rsidRPr="00D1328B">
        <w:rPr>
          <w:rFonts w:ascii="Arial" w:hAnsi="Arial" w:cs="Arial"/>
        </w:rPr>
        <w:t xml:space="preserve"> </w:t>
      </w:r>
      <w:hyperlink r:id="rId13" w:history="1">
        <w:r w:rsidRPr="00D1328B">
          <w:rPr>
            <w:rFonts w:ascii="Arial" w:hAnsi="Arial" w:cs="Arial"/>
          </w:rPr>
          <w:t>Законом</w:t>
        </w:r>
      </w:hyperlink>
      <w:r w:rsidRPr="00D1328B">
        <w:rPr>
          <w:rFonts w:ascii="Arial" w:hAnsi="Arial" w:cs="Arial"/>
        </w:rPr>
        <w:t xml:space="preserve"> Красноярского края от 02.10.2008 N 7-2161 "Об ад</w:t>
      </w:r>
      <w:r w:rsidR="003255E9">
        <w:rPr>
          <w:rFonts w:ascii="Arial" w:hAnsi="Arial" w:cs="Arial"/>
        </w:rPr>
        <w:t>министративных правонарушениях"</w:t>
      </w:r>
      <w:r w:rsidR="003255E9">
        <w:rPr>
          <w:rFonts w:ascii="Arial" w:eastAsiaTheme="minorHAnsi" w:hAnsi="Arial" w:cs="Arial"/>
          <w:lang w:eastAsia="en-US"/>
        </w:rPr>
        <w:t>.</w:t>
      </w:r>
      <w:proofErr w:type="gramEnd"/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1328B">
        <w:rPr>
          <w:rFonts w:ascii="Arial" w:hAnsi="Arial" w:cs="Arial"/>
          <w:sz w:val="24"/>
          <w:szCs w:val="24"/>
        </w:rPr>
        <w:t xml:space="preserve">1.2. Комиссия осуществляет свою деятельность в соответствии с </w:t>
      </w:r>
      <w:hyperlink r:id="rId14" w:history="1">
        <w:r w:rsidRPr="00D1328B">
          <w:rPr>
            <w:rFonts w:ascii="Arial" w:hAnsi="Arial" w:cs="Arial"/>
            <w:sz w:val="24"/>
            <w:szCs w:val="24"/>
          </w:rPr>
          <w:t>Конституцией</w:t>
        </w:r>
      </w:hyperlink>
      <w:r w:rsidRPr="00D1328B">
        <w:rPr>
          <w:rFonts w:ascii="Arial" w:hAnsi="Arial" w:cs="Arial"/>
          <w:sz w:val="24"/>
          <w:szCs w:val="24"/>
        </w:rPr>
        <w:t xml:space="preserve"> Российской Федерации, законодательством Российской Федерации, законами Красноярск</w:t>
      </w:r>
      <w:r w:rsidR="00D1328B">
        <w:rPr>
          <w:rFonts w:ascii="Arial" w:hAnsi="Arial" w:cs="Arial"/>
          <w:sz w:val="24"/>
          <w:szCs w:val="24"/>
        </w:rPr>
        <w:t>ого края, настоящим Регламентом.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 xml:space="preserve">1.3. Подведомственность дел об административных правонарушениях, рассматриваемых комиссией, устанавливается </w:t>
      </w:r>
      <w:hyperlink r:id="rId15" w:history="1">
        <w:r w:rsidRPr="0089679C">
          <w:rPr>
            <w:rFonts w:ascii="Arial" w:hAnsi="Arial" w:cs="Arial"/>
            <w:sz w:val="24"/>
            <w:szCs w:val="24"/>
          </w:rPr>
          <w:t>Законом</w:t>
        </w:r>
      </w:hyperlink>
      <w:r w:rsidRPr="001E55AD">
        <w:rPr>
          <w:rFonts w:ascii="Arial" w:hAnsi="Arial" w:cs="Arial"/>
          <w:sz w:val="24"/>
          <w:szCs w:val="24"/>
        </w:rPr>
        <w:t xml:space="preserve"> Красноярского края от 02.10.2008 N 7-2161 "Об административных правонарушениях".</w:t>
      </w:r>
    </w:p>
    <w:p w:rsidR="0089679C" w:rsidRPr="0063060F" w:rsidRDefault="001E55AD" w:rsidP="0089679C">
      <w:pPr>
        <w:ind w:firstLine="709"/>
        <w:jc w:val="both"/>
        <w:rPr>
          <w:rFonts w:ascii="Arial" w:hAnsi="Arial" w:cs="Arial"/>
        </w:rPr>
      </w:pPr>
      <w:r w:rsidRPr="001E55AD">
        <w:rPr>
          <w:rFonts w:ascii="Arial" w:hAnsi="Arial" w:cs="Arial"/>
        </w:rPr>
        <w:t xml:space="preserve">1.4. </w:t>
      </w:r>
      <w:r w:rsidR="0089679C" w:rsidRPr="0063060F">
        <w:rPr>
          <w:rFonts w:ascii="Arial" w:hAnsi="Arial" w:cs="Arial"/>
        </w:rPr>
        <w:t xml:space="preserve">Полномочия административной комиссии устанавливаются на срок полномочий </w:t>
      </w:r>
      <w:r w:rsidR="0089679C">
        <w:rPr>
          <w:rFonts w:ascii="Arial" w:hAnsi="Arial" w:cs="Arial"/>
        </w:rPr>
        <w:t>Бородинского городского Совета депутатов.</w:t>
      </w:r>
      <w:r w:rsidR="0089679C" w:rsidRPr="0063060F">
        <w:rPr>
          <w:rFonts w:ascii="Arial" w:hAnsi="Arial" w:cs="Arial"/>
        </w:rPr>
        <w:t xml:space="preserve"> Срок полномочий административной комиссии исчисляется со дня ее первого заседания.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 xml:space="preserve">Комиссия в период ее действия, рассматривая дела об административных правонарушениях, применяет административные наказания в виде предупреждения и административного штрафа в пределах полномочий, установленных </w:t>
      </w:r>
      <w:hyperlink r:id="rId16" w:history="1">
        <w:r w:rsidRPr="0089679C">
          <w:rPr>
            <w:rFonts w:ascii="Arial" w:hAnsi="Arial" w:cs="Arial"/>
            <w:sz w:val="24"/>
            <w:szCs w:val="24"/>
          </w:rPr>
          <w:t>Законом</w:t>
        </w:r>
      </w:hyperlink>
      <w:r w:rsidRPr="0089679C">
        <w:rPr>
          <w:rFonts w:ascii="Arial" w:hAnsi="Arial" w:cs="Arial"/>
          <w:sz w:val="24"/>
          <w:szCs w:val="24"/>
        </w:rPr>
        <w:t xml:space="preserve"> Красноярского края от 02.10.2008 N 7-2161 "Об административных правона</w:t>
      </w:r>
      <w:r w:rsidRPr="001E55AD">
        <w:rPr>
          <w:rFonts w:ascii="Arial" w:hAnsi="Arial" w:cs="Arial"/>
          <w:sz w:val="24"/>
          <w:szCs w:val="24"/>
        </w:rPr>
        <w:t>рушениях".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1.5. Задачами комиссии являются: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1) своевременное, всестороннее, полное и объективное рассмотрение дел об административных правонарушениях;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2) разрешение дела об административном правонарушении в точном соответствии с действующим законодательством;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3) обеспечение исполнения вынесенного постановления по делу об административном правонарушении;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4) выявление причин и условий, способствующих совершению административных правонарушений.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1.6. Комиссия имеет круглую печать, содержащую ее полное наименование, и бланки со своим наименованием.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9679C" w:rsidRDefault="0089679C" w:rsidP="0089679C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  <w:bookmarkStart w:id="1" w:name="P51"/>
      <w:bookmarkEnd w:id="1"/>
      <w:r>
        <w:rPr>
          <w:rFonts w:ascii="Arial" w:eastAsiaTheme="minorHAnsi" w:hAnsi="Arial" w:cs="Arial"/>
          <w:lang w:eastAsia="en-US"/>
        </w:rPr>
        <w:t>2. ПОРЯДОК ФОРМИРОВАНИЯ, СОСТАВ И КОМПЕТЕНЦИЯ</w:t>
      </w:r>
    </w:p>
    <w:p w:rsidR="0089679C" w:rsidRDefault="0089679C" w:rsidP="008967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АДМИНИСТРАТИВНОЙ КОМИССИИ</w:t>
      </w:r>
    </w:p>
    <w:p w:rsid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2.1. Административная комиссия состоит из председателя, заместителя председателя, </w:t>
      </w:r>
      <w:r w:rsidR="00680C79">
        <w:rPr>
          <w:rFonts w:ascii="Arial" w:eastAsiaTheme="minorHAnsi" w:hAnsi="Arial" w:cs="Arial"/>
          <w:lang w:eastAsia="en-US"/>
        </w:rPr>
        <w:t xml:space="preserve">ответственного </w:t>
      </w:r>
      <w:r>
        <w:rPr>
          <w:rFonts w:ascii="Arial" w:eastAsiaTheme="minorHAnsi" w:hAnsi="Arial" w:cs="Arial"/>
          <w:lang w:eastAsia="en-US"/>
        </w:rPr>
        <w:t>секретаря и других членов комиссии.</w:t>
      </w:r>
      <w:r w:rsidR="007464AE" w:rsidRPr="007464AE">
        <w:rPr>
          <w:rFonts w:ascii="Arial" w:eastAsiaTheme="minorHAnsi" w:hAnsi="Arial" w:cs="Arial"/>
          <w:lang w:eastAsia="en-US"/>
        </w:rPr>
        <w:t xml:space="preserve"> </w:t>
      </w:r>
      <w:r w:rsidR="007464AE">
        <w:rPr>
          <w:rFonts w:ascii="Arial" w:eastAsiaTheme="minorHAnsi" w:hAnsi="Arial" w:cs="Arial"/>
          <w:lang w:eastAsia="en-US"/>
        </w:rPr>
        <w:t>Деятельность административной комиссии организуют ее председатель и ответственный секретарь.</w:t>
      </w:r>
    </w:p>
    <w:p w:rsidR="007464AE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2.2. </w:t>
      </w:r>
      <w:r w:rsidR="007464AE">
        <w:rPr>
          <w:rFonts w:ascii="Arial" w:eastAsiaTheme="minorHAnsi" w:hAnsi="Arial" w:cs="Arial"/>
          <w:lang w:eastAsia="en-US"/>
        </w:rPr>
        <w:t>Административная комиссия рассматривает дела об административных правонарушениях, материалы которых подготовлены и направлены уполномоченными на это должностными лицами, в соответствии с действующим законодательством.</w:t>
      </w:r>
    </w:p>
    <w:p w:rsidR="0089679C" w:rsidRP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2.3. Председатель, заместитель председателя, </w:t>
      </w:r>
      <w:r w:rsidR="00680C79">
        <w:rPr>
          <w:rFonts w:ascii="Arial" w:eastAsiaTheme="minorHAnsi" w:hAnsi="Arial" w:cs="Arial"/>
          <w:lang w:eastAsia="en-US"/>
        </w:rPr>
        <w:t xml:space="preserve">ответственный </w:t>
      </w:r>
      <w:r>
        <w:rPr>
          <w:rFonts w:ascii="Arial" w:eastAsiaTheme="minorHAnsi" w:hAnsi="Arial" w:cs="Arial"/>
          <w:lang w:eastAsia="en-US"/>
        </w:rPr>
        <w:t xml:space="preserve">секретарь, члены административной комиссии вправе составлять протоколы об административных правонарушениях, </w:t>
      </w:r>
      <w:r w:rsidRPr="0089679C">
        <w:rPr>
          <w:rFonts w:ascii="Arial" w:eastAsiaTheme="minorHAnsi" w:hAnsi="Arial" w:cs="Arial"/>
          <w:lang w:eastAsia="en-US"/>
        </w:rPr>
        <w:t xml:space="preserve">предусмотренных </w:t>
      </w:r>
      <w:hyperlink r:id="rId17" w:history="1">
        <w:r w:rsidRPr="0089679C">
          <w:rPr>
            <w:rFonts w:ascii="Arial" w:eastAsiaTheme="minorHAnsi" w:hAnsi="Arial" w:cs="Arial"/>
            <w:lang w:eastAsia="en-US"/>
          </w:rPr>
          <w:t>Законом</w:t>
        </w:r>
      </w:hyperlink>
      <w:r w:rsidRPr="0089679C">
        <w:rPr>
          <w:rFonts w:ascii="Arial" w:eastAsiaTheme="minorHAnsi" w:hAnsi="Arial" w:cs="Arial"/>
          <w:lang w:eastAsia="en-US"/>
        </w:rPr>
        <w:t xml:space="preserve"> края N 7-2161. Составление протоколов об административных правонарушениях осуществляется в порядке, предусмотренном </w:t>
      </w:r>
      <w:hyperlink r:id="rId18" w:history="1">
        <w:r w:rsidRPr="0089679C">
          <w:rPr>
            <w:rFonts w:ascii="Arial" w:eastAsiaTheme="minorHAnsi" w:hAnsi="Arial" w:cs="Arial"/>
            <w:lang w:eastAsia="en-US"/>
          </w:rPr>
          <w:t>КоАП</w:t>
        </w:r>
      </w:hyperlink>
      <w:r w:rsidRPr="0089679C">
        <w:rPr>
          <w:rFonts w:ascii="Arial" w:eastAsiaTheme="minorHAnsi" w:hAnsi="Arial" w:cs="Arial"/>
          <w:lang w:eastAsia="en-US"/>
        </w:rPr>
        <w:t xml:space="preserve"> РФ.</w:t>
      </w:r>
    </w:p>
    <w:p w:rsidR="007464AE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lang w:eastAsia="en-US"/>
        </w:rPr>
        <w:t>2.4.</w:t>
      </w:r>
      <w:r w:rsidR="007464AE" w:rsidRPr="007464AE">
        <w:rPr>
          <w:rFonts w:ascii="Arial" w:eastAsiaTheme="minorHAnsi" w:hAnsi="Arial" w:cs="Arial"/>
          <w:lang w:eastAsia="en-US"/>
        </w:rPr>
        <w:t xml:space="preserve"> </w:t>
      </w:r>
      <w:r w:rsidR="007464AE">
        <w:rPr>
          <w:rFonts w:ascii="Arial" w:eastAsiaTheme="minorHAnsi" w:hAnsi="Arial" w:cs="Arial"/>
          <w:lang w:eastAsia="en-US"/>
        </w:rPr>
        <w:t>Дела об административных правонарушениях рассматриваются на заседаниях комиссии, периодичность которых определяется председателем комиссии по мере поступления протоколов об административных правонарушениях с учетом установленного законодательством срока для рассмотрения дел об административных правонарушениях</w:t>
      </w:r>
      <w:r w:rsidR="007464AE">
        <w:rPr>
          <w:rFonts w:ascii="Arial" w:eastAsiaTheme="minorHAnsi" w:hAnsi="Arial" w:cs="Arial"/>
          <w:color w:val="FF0000"/>
          <w:lang w:eastAsia="en-US"/>
        </w:rPr>
        <w:t>.</w:t>
      </w:r>
    </w:p>
    <w:p w:rsid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7464AE">
        <w:rPr>
          <w:rFonts w:ascii="Arial" w:eastAsiaTheme="minorHAnsi" w:hAnsi="Arial" w:cs="Arial"/>
          <w:lang w:eastAsia="en-US"/>
        </w:rPr>
        <w:t xml:space="preserve">2.5. </w:t>
      </w:r>
      <w:r>
        <w:rPr>
          <w:rFonts w:ascii="Arial" w:eastAsiaTheme="minorHAnsi" w:hAnsi="Arial" w:cs="Arial"/>
          <w:lang w:eastAsia="en-US"/>
        </w:rPr>
        <w:t>Административная комиссия вправе рассматривать дело об административном правонарушении, если на ее заседании присутствуют более половины от общего числа членов комиссии.</w:t>
      </w:r>
    </w:p>
    <w:p w:rsidR="0089679C" w:rsidRDefault="007464AE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89679C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6</w:t>
      </w:r>
      <w:r w:rsidR="0089679C">
        <w:rPr>
          <w:rFonts w:ascii="Arial" w:eastAsiaTheme="minorHAnsi" w:hAnsi="Arial" w:cs="Arial"/>
          <w:lang w:eastAsia="en-US"/>
        </w:rPr>
        <w:t>. Постановление, определение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</w:t>
      </w:r>
    </w:p>
    <w:p w:rsidR="0089679C" w:rsidRDefault="007464AE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89679C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7</w:t>
      </w:r>
      <w:r w:rsidR="0089679C">
        <w:rPr>
          <w:rFonts w:ascii="Arial" w:eastAsiaTheme="minorHAnsi" w:hAnsi="Arial" w:cs="Arial"/>
          <w:lang w:eastAsia="en-US"/>
        </w:rPr>
        <w:t xml:space="preserve">. Председатель административной комиссии при осуществлении своих полномочий в соответствии с </w:t>
      </w:r>
      <w:hyperlink r:id="rId19" w:history="1">
        <w:r w:rsidR="0089679C" w:rsidRPr="0089679C">
          <w:rPr>
            <w:rFonts w:ascii="Arial" w:eastAsiaTheme="minorHAnsi" w:hAnsi="Arial" w:cs="Arial"/>
            <w:lang w:eastAsia="en-US"/>
          </w:rPr>
          <w:t>КоАП</w:t>
        </w:r>
      </w:hyperlink>
      <w:r w:rsidR="0089679C" w:rsidRPr="0089679C">
        <w:rPr>
          <w:rFonts w:ascii="Arial" w:eastAsiaTheme="minorHAnsi" w:hAnsi="Arial" w:cs="Arial"/>
          <w:lang w:eastAsia="en-US"/>
        </w:rPr>
        <w:t xml:space="preserve"> </w:t>
      </w:r>
      <w:r w:rsidR="0089679C">
        <w:rPr>
          <w:rFonts w:ascii="Arial" w:eastAsiaTheme="minorHAnsi" w:hAnsi="Arial" w:cs="Arial"/>
          <w:lang w:eastAsia="en-US"/>
        </w:rPr>
        <w:t>РФ:</w:t>
      </w:r>
    </w:p>
    <w:p w:rsid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планирует работу административной комиссии;</w:t>
      </w:r>
    </w:p>
    <w:p w:rsid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утверждает повестку дня заседания административной комиссии;</w:t>
      </w:r>
    </w:p>
    <w:p w:rsid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назначает дату и время заседания административной комиссии;</w:t>
      </w:r>
    </w:p>
    <w:p w:rsid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председательствует на заседании административной комиссии;</w:t>
      </w:r>
    </w:p>
    <w:p w:rsid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подписывает постановления, определения, представления, выносимые для рассмотрения на заседаниях комиссии;</w:t>
      </w:r>
    </w:p>
    <w:p w:rsid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подписывает протоколы заседаний административной комиссии и протоколы о рассмотрении дел об административных правонарушениях;</w:t>
      </w:r>
    </w:p>
    <w:p w:rsid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осуществляет иные полномочия в соответствии с федеральными законами, законами Красноярского края, нормативными документами города Бородино и настоящим </w:t>
      </w:r>
      <w:r w:rsidR="003255E9">
        <w:rPr>
          <w:rFonts w:ascii="Arial" w:eastAsiaTheme="minorHAnsi" w:hAnsi="Arial" w:cs="Arial"/>
          <w:lang w:eastAsia="en-US"/>
        </w:rPr>
        <w:t>Регламентом</w:t>
      </w:r>
      <w:r>
        <w:rPr>
          <w:rFonts w:ascii="Arial" w:eastAsiaTheme="minorHAnsi" w:hAnsi="Arial" w:cs="Arial"/>
          <w:lang w:eastAsia="en-US"/>
        </w:rPr>
        <w:t>.</w:t>
      </w:r>
    </w:p>
    <w:p w:rsidR="0089679C" w:rsidRDefault="007464AE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89679C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8</w:t>
      </w:r>
      <w:r w:rsidR="0089679C">
        <w:rPr>
          <w:rFonts w:ascii="Arial" w:eastAsiaTheme="minorHAnsi" w:hAnsi="Arial" w:cs="Arial"/>
          <w:lang w:eastAsia="en-US"/>
        </w:rPr>
        <w:t>. Заместитель председателя административной комиссии исполняет полномочия председателя административной комиссии в период его временного отсутствия.</w:t>
      </w:r>
    </w:p>
    <w:p w:rsidR="0089679C" w:rsidRDefault="007464AE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89679C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9</w:t>
      </w:r>
      <w:r w:rsidR="0089679C">
        <w:rPr>
          <w:rFonts w:ascii="Arial" w:eastAsiaTheme="minorHAnsi" w:hAnsi="Arial" w:cs="Arial"/>
          <w:lang w:eastAsia="en-US"/>
        </w:rPr>
        <w:t xml:space="preserve">. </w:t>
      </w:r>
      <w:r w:rsidR="00680C79">
        <w:rPr>
          <w:rFonts w:ascii="Arial" w:eastAsiaTheme="minorHAnsi" w:hAnsi="Arial" w:cs="Arial"/>
          <w:lang w:eastAsia="en-US"/>
        </w:rPr>
        <w:t>Ответственный се</w:t>
      </w:r>
      <w:r w:rsidR="0089679C">
        <w:rPr>
          <w:rFonts w:ascii="Arial" w:eastAsiaTheme="minorHAnsi" w:hAnsi="Arial" w:cs="Arial"/>
          <w:lang w:eastAsia="en-US"/>
        </w:rPr>
        <w:t xml:space="preserve">кретарь административной комиссии при осуществлении своих полномочий в соответствии </w:t>
      </w:r>
      <w:r w:rsidR="0089679C" w:rsidRPr="0089679C">
        <w:rPr>
          <w:rFonts w:ascii="Arial" w:eastAsiaTheme="minorHAnsi" w:hAnsi="Arial" w:cs="Arial"/>
          <w:lang w:eastAsia="en-US"/>
        </w:rPr>
        <w:t xml:space="preserve">с </w:t>
      </w:r>
      <w:hyperlink r:id="rId20" w:history="1">
        <w:r w:rsidR="0089679C" w:rsidRPr="0089679C">
          <w:rPr>
            <w:rFonts w:ascii="Arial" w:eastAsiaTheme="minorHAnsi" w:hAnsi="Arial" w:cs="Arial"/>
            <w:lang w:eastAsia="en-US"/>
          </w:rPr>
          <w:t>КоАП</w:t>
        </w:r>
      </w:hyperlink>
      <w:r w:rsidR="0089679C">
        <w:rPr>
          <w:rFonts w:ascii="Arial" w:eastAsiaTheme="minorHAnsi" w:hAnsi="Arial" w:cs="Arial"/>
          <w:lang w:eastAsia="en-US"/>
        </w:rPr>
        <w:t xml:space="preserve"> РФ:</w:t>
      </w:r>
    </w:p>
    <w:p w:rsid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обеспечивает подготовку материалов дел об административных правонарушениях к рассмотрению на заседании административной комиссии;</w:t>
      </w:r>
    </w:p>
    <w:p w:rsid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вынесенных на рассмотрение на заседании административной комиссии;</w:t>
      </w:r>
    </w:p>
    <w:p w:rsidR="0089679C" w:rsidRP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ведет и оформляет в соответствии с требованиями, </w:t>
      </w:r>
      <w:r w:rsidRPr="0089679C">
        <w:rPr>
          <w:rFonts w:ascii="Arial" w:eastAsiaTheme="minorHAnsi" w:hAnsi="Arial" w:cs="Arial"/>
          <w:lang w:eastAsia="en-US"/>
        </w:rPr>
        <w:t xml:space="preserve">установленными </w:t>
      </w:r>
      <w:hyperlink r:id="rId21" w:history="1">
        <w:r w:rsidRPr="0089679C">
          <w:rPr>
            <w:rFonts w:ascii="Arial" w:eastAsiaTheme="minorHAnsi" w:hAnsi="Arial" w:cs="Arial"/>
            <w:lang w:eastAsia="en-US"/>
          </w:rPr>
          <w:t>КоАП</w:t>
        </w:r>
      </w:hyperlink>
      <w:r w:rsidRPr="0089679C">
        <w:rPr>
          <w:rFonts w:ascii="Arial" w:eastAsiaTheme="minorHAnsi" w:hAnsi="Arial" w:cs="Arial"/>
          <w:lang w:eastAsia="en-US"/>
        </w:rPr>
        <w:t xml:space="preserve"> РФ, протокол о рассмотрении дела об административном правонарушении и подписывает его после изучения и подписания председательствующим на заседании административной комиссии;</w:t>
      </w:r>
    </w:p>
    <w:p w:rsid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9679C">
        <w:rPr>
          <w:rFonts w:ascii="Arial" w:eastAsiaTheme="minorHAnsi" w:hAnsi="Arial" w:cs="Arial"/>
          <w:lang w:eastAsia="en-US"/>
        </w:rPr>
        <w:t xml:space="preserve">- обеспечивает подготовку и оформление в соответствии с требованиями, установленными </w:t>
      </w:r>
      <w:hyperlink r:id="rId22" w:history="1">
        <w:r w:rsidRPr="0089679C">
          <w:rPr>
            <w:rFonts w:ascii="Arial" w:eastAsiaTheme="minorHAnsi" w:hAnsi="Arial" w:cs="Arial"/>
            <w:lang w:eastAsia="en-US"/>
          </w:rPr>
          <w:t>КоАП</w:t>
        </w:r>
      </w:hyperlink>
      <w:r w:rsidRPr="0089679C">
        <w:rPr>
          <w:rFonts w:ascii="Arial" w:eastAsiaTheme="minorHAnsi" w:hAnsi="Arial" w:cs="Arial"/>
          <w:lang w:eastAsia="en-US"/>
        </w:rPr>
        <w:t xml:space="preserve"> РФ, текстов постановлений, определений и представлений, </w:t>
      </w:r>
      <w:r w:rsidRPr="0089679C">
        <w:rPr>
          <w:rFonts w:ascii="Arial" w:eastAsiaTheme="minorHAnsi" w:hAnsi="Arial" w:cs="Arial"/>
          <w:lang w:eastAsia="en-US"/>
        </w:rPr>
        <w:lastRenderedPageBreak/>
        <w:t>вынесенных административной комиссией по рассматриваемым де</w:t>
      </w:r>
      <w:r>
        <w:rPr>
          <w:rFonts w:ascii="Arial" w:eastAsiaTheme="minorHAnsi" w:hAnsi="Arial" w:cs="Arial"/>
          <w:lang w:eastAsia="en-US"/>
        </w:rPr>
        <w:t>лам об административных правонарушениях;</w:t>
      </w:r>
    </w:p>
    <w:p w:rsid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обеспечивает вручение копий постановлений, определений и представлений, вынесенных административной комиссией, а также их рассылку лицам, в отношении которых они вынесены, их представителям и потерпевшим;</w:t>
      </w:r>
    </w:p>
    <w:p w:rsid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принимает жалобы на постановления, выносимые административной комиссией по делам об административных правонарушениях, и в течение трех рабочих дней со дня поступления жалобы направляет их со всеми материалами дела в соответствующий районный или арбитражный суд для последующего рассмотрения;</w:t>
      </w:r>
    </w:p>
    <w:p w:rsid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принимает необходимые меры для исполнения вынесенных административной комиссией постановлений о наложении административных наказаний;</w:t>
      </w:r>
    </w:p>
    <w:p w:rsid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осуществляет </w:t>
      </w:r>
      <w:proofErr w:type="gramStart"/>
      <w:r>
        <w:rPr>
          <w:rFonts w:ascii="Arial" w:eastAsiaTheme="minorHAnsi" w:hAnsi="Arial" w:cs="Arial"/>
          <w:lang w:eastAsia="en-US"/>
        </w:rPr>
        <w:t>контроль за</w:t>
      </w:r>
      <w:proofErr w:type="gramEnd"/>
      <w:r>
        <w:rPr>
          <w:rFonts w:ascii="Arial" w:eastAsiaTheme="minorHAnsi" w:hAnsi="Arial" w:cs="Arial"/>
          <w:lang w:eastAsia="en-US"/>
        </w:rPr>
        <w:t xml:space="preserve">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определений;</w:t>
      </w:r>
    </w:p>
    <w:p w:rsid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ведет делопроизводство и обеспечивает сохранность дел административной комиссии;</w:t>
      </w:r>
    </w:p>
    <w:p w:rsid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осуществляет иные полномочия в соответствии с федеральными законами, законами Красноярского края, нормативными документами города Бородино и настоящим </w:t>
      </w:r>
      <w:r w:rsidR="003255E9">
        <w:rPr>
          <w:rFonts w:ascii="Arial" w:eastAsiaTheme="minorHAnsi" w:hAnsi="Arial" w:cs="Arial"/>
          <w:lang w:eastAsia="en-US"/>
        </w:rPr>
        <w:t>Регламентом</w:t>
      </w:r>
      <w:r>
        <w:rPr>
          <w:rFonts w:ascii="Arial" w:eastAsiaTheme="minorHAnsi" w:hAnsi="Arial" w:cs="Arial"/>
          <w:lang w:eastAsia="en-US"/>
        </w:rPr>
        <w:t>.</w:t>
      </w:r>
    </w:p>
    <w:p w:rsidR="0089679C" w:rsidRDefault="007464AE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89679C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10</w:t>
      </w:r>
      <w:r w:rsidR="0089679C">
        <w:rPr>
          <w:rFonts w:ascii="Arial" w:eastAsiaTheme="minorHAnsi" w:hAnsi="Arial" w:cs="Arial"/>
          <w:lang w:eastAsia="en-US"/>
        </w:rPr>
        <w:t xml:space="preserve">. В период временного отсутствия </w:t>
      </w:r>
      <w:r w:rsidR="00680C79">
        <w:rPr>
          <w:rFonts w:ascii="Arial" w:eastAsiaTheme="minorHAnsi" w:hAnsi="Arial" w:cs="Arial"/>
          <w:lang w:eastAsia="en-US"/>
        </w:rPr>
        <w:t xml:space="preserve">ответственного </w:t>
      </w:r>
      <w:r w:rsidR="0089679C">
        <w:rPr>
          <w:rFonts w:ascii="Arial" w:eastAsiaTheme="minorHAnsi" w:hAnsi="Arial" w:cs="Arial"/>
          <w:lang w:eastAsia="en-US"/>
        </w:rPr>
        <w:t>секретаря административной комиссии его полномочия исполняет один из членов административной комиссии, определяемый председателем административной комиссии.</w:t>
      </w:r>
    </w:p>
    <w:p w:rsidR="0089679C" w:rsidRDefault="0089679C" w:rsidP="0089679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E55AD" w:rsidRPr="001E55AD" w:rsidRDefault="001E55A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3. ВЕДЕНИЕ ДЕЛОПРОИЗВОДСТВА</w:t>
      </w:r>
    </w:p>
    <w:p w:rsidR="001E55AD" w:rsidRPr="001E55AD" w:rsidRDefault="001E55A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ПРИ РАССМОТРЕНИИ ДЕЛ ОБ АДМИНИСТРАТИВНЫХ ПРАВОНАРУШЕНИЯХ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3.1. Для решения вопросов, отнесенных законодательством Красноярского края к компетенции комиссии, в обязательном порядке ведется следующая документация: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1) журнал (журналы) регистрации поступающих на рассмотрение комиссии протоколов об административных правонарушениях с отражением в нем вынесенного по каждому рассмотренному делу постановления комиссии и результатов исполнения;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2) протоколы заседания комиссии;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3) постановления по делам об административных правонарушениях, вынесенные комиссией;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4) определения по делам об административных правонарушениях, вынесенные комиссией.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3.2. В протоколах указываются дата и место проведения заседаний, наименование и состав комиссии, содержание рассматриваемых дел, сведения о явке лиц, участвующих в рассмотрении дел, объяснения, ходатайства, результаты рассмотрения дел.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1E55AD">
        <w:rPr>
          <w:rFonts w:ascii="Arial" w:hAnsi="Arial" w:cs="Arial"/>
          <w:sz w:val="24"/>
          <w:szCs w:val="24"/>
        </w:rPr>
        <w:t xml:space="preserve">В постановлении комиссии по делу об административном правонарушении указываются: наименование и состав комиссии, вынесшей постановление; ее адрес; дата и место рассмотрения дела; сведения о лице, в отношении которого рассмотрено дело; обстоятельства, установленные при рассмотрении дела; </w:t>
      </w:r>
      <w:r w:rsidRPr="007464AE">
        <w:rPr>
          <w:rFonts w:ascii="Arial" w:hAnsi="Arial" w:cs="Arial"/>
          <w:sz w:val="24"/>
          <w:szCs w:val="24"/>
        </w:rPr>
        <w:t xml:space="preserve">статья </w:t>
      </w:r>
      <w:hyperlink r:id="rId23" w:history="1">
        <w:r w:rsidRPr="007464AE">
          <w:rPr>
            <w:rFonts w:ascii="Arial" w:hAnsi="Arial" w:cs="Arial"/>
            <w:sz w:val="24"/>
            <w:szCs w:val="24"/>
          </w:rPr>
          <w:t>Закона</w:t>
        </w:r>
      </w:hyperlink>
      <w:r w:rsidRPr="001E55AD">
        <w:rPr>
          <w:rFonts w:ascii="Arial" w:hAnsi="Arial" w:cs="Arial"/>
          <w:sz w:val="24"/>
          <w:szCs w:val="24"/>
        </w:rPr>
        <w:t xml:space="preserve"> Красноярского края "Об административных правонарушениях", предусматривающая административную ответственность за </w:t>
      </w:r>
      <w:r w:rsidRPr="001E55AD">
        <w:rPr>
          <w:rFonts w:ascii="Arial" w:hAnsi="Arial" w:cs="Arial"/>
          <w:sz w:val="24"/>
          <w:szCs w:val="24"/>
        </w:rPr>
        <w:lastRenderedPageBreak/>
        <w:t>совершение административного правонарушения, либо основания прекращения производства по делу;</w:t>
      </w:r>
      <w:proofErr w:type="gramEnd"/>
      <w:r w:rsidRPr="001E55AD">
        <w:rPr>
          <w:rFonts w:ascii="Arial" w:hAnsi="Arial" w:cs="Arial"/>
          <w:sz w:val="24"/>
          <w:szCs w:val="24"/>
        </w:rPr>
        <w:t xml:space="preserve"> мотивированное решение по делу; срок и порядок обжалования постановления.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1E55AD">
        <w:rPr>
          <w:rFonts w:ascii="Arial" w:hAnsi="Arial" w:cs="Arial"/>
          <w:sz w:val="24"/>
          <w:szCs w:val="24"/>
        </w:rPr>
        <w:t>В определении по делу об административном правонарушении указываются: наименование и состав комиссии, вынесшей определение, дата и место рассмотрения заявления, ходатайства, материалов дела; сведения о лице, которое подало заявление, ходатайство либо в отношении которого рассмотрены материалы дела; содержание заявления, ходатайства; обстоятельства, установленные при рассмотрении заявления, ходатайства, материалов дела; решение, принятое по результатам рассмотрения заявления, ходатайства, материалов дела.</w:t>
      </w:r>
      <w:proofErr w:type="gramEnd"/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3.5. Председателем комиссии может быть предусмотрено ведение иной документации, способствующей улучшению организации работы комиссии.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3.6. Протоколы и другие материалы об административных правонарушениях направляются в комиссию уполномоченными на то лицами.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3.7. Поступающие в комиссию протоколы об административных правонарушениях подлежат регистрации ответственным секретарем комиссии в журнале учета поступающих документов.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3.8. Бланки протоколов заседаний комиссии, постановлений по делам об административных правонарушениях хранятся у ответственного секретаря комиссии.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3.9. Протоколы заседаний комиссии, подписанные председателем и ответственным секретарем комиссии, постановления и определения по делам об административных правонарушениях, подписанные председателем комиссии, должны иметь порядковые номера, которые им присваиваются ответственным секретарем комиссии при регистрации в журналах учета. Журналы учета хранятся у ответственного секретаря комиссии и должны быть прошнурованы, пронумерованы и скреплены печатью комиссии.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E55AD" w:rsidRPr="001E55AD" w:rsidRDefault="001E55A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4. ПРОИЗВОДСТВО ПО ДЕЛАМ</w:t>
      </w:r>
    </w:p>
    <w:p w:rsidR="001E55AD" w:rsidRPr="001E55AD" w:rsidRDefault="001E55A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ОБ АДМИНИСТРАТИВНЫХ ПРАВОНАРУШЕНИЯХ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4.1. Основанием для рассмотрения дела об административном правонарушении является протокол об административном правонарушении, составленный в установленном законом порядке, или постановление прокурора о возбуждении производства об административном правонарушении, которые при поступлении регистрируются ответственным секретарем комиссии в журнале.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4.2. 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1) отсутствие события административного правонарушения;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 xml:space="preserve">2) отсутствие состава административного правонарушения, в том числе </w:t>
      </w:r>
      <w:proofErr w:type="spellStart"/>
      <w:r w:rsidRPr="001E55AD">
        <w:rPr>
          <w:rFonts w:ascii="Arial" w:hAnsi="Arial" w:cs="Arial"/>
          <w:sz w:val="24"/>
          <w:szCs w:val="24"/>
        </w:rPr>
        <w:t>недостижение</w:t>
      </w:r>
      <w:proofErr w:type="spellEnd"/>
      <w:r w:rsidRPr="001E55AD">
        <w:rPr>
          <w:rFonts w:ascii="Arial" w:hAnsi="Arial" w:cs="Arial"/>
          <w:sz w:val="24"/>
          <w:szCs w:val="24"/>
        </w:rPr>
        <w:t xml:space="preserve"> физическим лицом на момент совершения противоправных действий (бездействия) возраста, предусмотренного законодательством для привлечения к административной ответственности (16 лет), или невменяемость физического лица, совершившего противоправные действия (бездействие);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3) действие лица в состоянии крайней необходимости;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4) издание акта амнистии, если такой акт устраняет применение административного наказания;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5) отмена закона, установившего административную ответственность;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6) истечение сроков давности привлечения к административной ответственности;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lastRenderedPageBreak/>
        <w:t>7)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либо постановления о возбуждении уголовного дела;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8) смерть физического лица, в отношении которого ведется производство по делу об административном правонарушении.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 xml:space="preserve">4.3. Ответственный секретарь комиссии </w:t>
      </w:r>
      <w:proofErr w:type="gramStart"/>
      <w:r w:rsidRPr="001E55AD">
        <w:rPr>
          <w:rFonts w:ascii="Arial" w:hAnsi="Arial" w:cs="Arial"/>
          <w:sz w:val="24"/>
          <w:szCs w:val="24"/>
        </w:rPr>
        <w:t>при подготовке к рассмотрению материалов дел об административных правонарушениях к рассмотрению на заседаниях</w:t>
      </w:r>
      <w:proofErr w:type="gramEnd"/>
      <w:r w:rsidRPr="001E55AD">
        <w:rPr>
          <w:rFonts w:ascii="Arial" w:hAnsi="Arial" w:cs="Arial"/>
          <w:sz w:val="24"/>
          <w:szCs w:val="24"/>
        </w:rPr>
        <w:t xml:space="preserve"> комиссии рассматривает следующие вопросы: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1) относится ли к ее компетенции рассмотрение данного дела;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2) правильно ли составлен протокол об административном правонарушении;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3) извещены ли лица, участвующие в рассмотрении дела, о дне, времени и месте его рассмотрения;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4) о ходатайствах от участников производства по делу об административном правонарушении.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 xml:space="preserve">4.4. Вызов лица, в отношении которого ведется производство по делу об административном правонарушении, потерпевшего, свидетелей и других лиц производится лицом, составившим протокол об административном правонарушении, не </w:t>
      </w:r>
      <w:proofErr w:type="gramStart"/>
      <w:r w:rsidRPr="001E55AD">
        <w:rPr>
          <w:rFonts w:ascii="Arial" w:hAnsi="Arial" w:cs="Arial"/>
          <w:sz w:val="24"/>
          <w:szCs w:val="24"/>
        </w:rPr>
        <w:t>позднее</w:t>
      </w:r>
      <w:proofErr w:type="gramEnd"/>
      <w:r w:rsidRPr="001E55AD">
        <w:rPr>
          <w:rFonts w:ascii="Arial" w:hAnsi="Arial" w:cs="Arial"/>
          <w:sz w:val="24"/>
          <w:szCs w:val="24"/>
        </w:rPr>
        <w:t xml:space="preserve"> чем за три дня до заседания комиссии.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4.5. При рассмотрении дела об административном правонарушении: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 xml:space="preserve">1) объявляется, кто рассматривает дело, какое дело подлежит рассмотрению, кто и на основании какой </w:t>
      </w:r>
      <w:r w:rsidRPr="007464AE">
        <w:rPr>
          <w:rFonts w:ascii="Arial" w:hAnsi="Arial" w:cs="Arial"/>
          <w:sz w:val="24"/>
          <w:szCs w:val="24"/>
        </w:rPr>
        <w:t xml:space="preserve">нормы </w:t>
      </w:r>
      <w:hyperlink r:id="rId24" w:history="1">
        <w:r w:rsidRPr="007464AE">
          <w:rPr>
            <w:rFonts w:ascii="Arial" w:hAnsi="Arial" w:cs="Arial"/>
            <w:sz w:val="24"/>
            <w:szCs w:val="24"/>
          </w:rPr>
          <w:t>Закона</w:t>
        </w:r>
      </w:hyperlink>
      <w:r w:rsidRPr="007464AE">
        <w:rPr>
          <w:rFonts w:ascii="Arial" w:hAnsi="Arial" w:cs="Arial"/>
          <w:sz w:val="24"/>
          <w:szCs w:val="24"/>
        </w:rPr>
        <w:t xml:space="preserve"> </w:t>
      </w:r>
      <w:r w:rsidRPr="001E55AD">
        <w:rPr>
          <w:rFonts w:ascii="Arial" w:hAnsi="Arial" w:cs="Arial"/>
          <w:sz w:val="24"/>
          <w:szCs w:val="24"/>
        </w:rPr>
        <w:t>Красноярского края "Об административных правонарушениях" привлекается к административной ответственности;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2) устанавливается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3) проверяются полномочия законных представителей физического или юридического лица, защитника и представителя;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 xml:space="preserve">4) выясняется, извещены ли участники производства по делу в установленном порядке, выясняются причины неявки участников производства по </w:t>
      </w:r>
      <w:proofErr w:type="gramStart"/>
      <w:r w:rsidRPr="001E55AD">
        <w:rPr>
          <w:rFonts w:ascii="Arial" w:hAnsi="Arial" w:cs="Arial"/>
          <w:sz w:val="24"/>
          <w:szCs w:val="24"/>
        </w:rPr>
        <w:t>делу</w:t>
      </w:r>
      <w:proofErr w:type="gramEnd"/>
      <w:r w:rsidRPr="001E55AD">
        <w:rPr>
          <w:rFonts w:ascii="Arial" w:hAnsi="Arial" w:cs="Arial"/>
          <w:sz w:val="24"/>
          <w:szCs w:val="24"/>
        </w:rPr>
        <w:t xml:space="preserve"> и принимается решение о рассмотрении дела в отсутствие указанных лиц либо об отложении рассмотрения дела;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5) разъясняются лицам, участвующим в рассмотрении дела, их права и обязанности;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6) рассматриваются заявленные отводы и ходатайства;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7) выносится определение об отложении рассмотрения дела в случае: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а) поступления заявления о самоотводе или об отводе член</w:t>
      </w:r>
      <w:proofErr w:type="gramStart"/>
      <w:r w:rsidRPr="001E55AD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1E55AD">
        <w:rPr>
          <w:rFonts w:ascii="Arial" w:hAnsi="Arial" w:cs="Arial"/>
          <w:sz w:val="24"/>
          <w:szCs w:val="24"/>
        </w:rPr>
        <w:t>ов</w:t>
      </w:r>
      <w:proofErr w:type="spellEnd"/>
      <w:r w:rsidRPr="001E55AD">
        <w:rPr>
          <w:rFonts w:ascii="Arial" w:hAnsi="Arial" w:cs="Arial"/>
          <w:sz w:val="24"/>
          <w:szCs w:val="24"/>
        </w:rPr>
        <w:t>) комиссии, если их отвод препятствует рассмотрению дела по существу;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б) отвода специалиста, эксперта или переводчика, если указанный отвод препятствует рассмотрению дела по существу;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в) необходимости явки лица, участвующего в рассмотрении дела, истребования дополнительных материалов по делу или назначения экспертизы;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 xml:space="preserve">8) выносится определение о приводе лица, участие которого признается </w:t>
      </w:r>
      <w:proofErr w:type="gramStart"/>
      <w:r w:rsidRPr="001E55AD">
        <w:rPr>
          <w:rFonts w:ascii="Arial" w:hAnsi="Arial" w:cs="Arial"/>
          <w:sz w:val="24"/>
          <w:szCs w:val="24"/>
        </w:rPr>
        <w:t>обязательным</w:t>
      </w:r>
      <w:proofErr w:type="gramEnd"/>
      <w:r w:rsidRPr="001E55AD">
        <w:rPr>
          <w:rFonts w:ascii="Arial" w:hAnsi="Arial" w:cs="Arial"/>
          <w:sz w:val="24"/>
          <w:szCs w:val="24"/>
        </w:rPr>
        <w:t xml:space="preserve"> при рассмотрении дела, в </w:t>
      </w:r>
      <w:r w:rsidRPr="00212410">
        <w:rPr>
          <w:rFonts w:ascii="Arial" w:hAnsi="Arial" w:cs="Arial"/>
          <w:sz w:val="24"/>
          <w:szCs w:val="24"/>
        </w:rPr>
        <w:t xml:space="preserve">соответствии с </w:t>
      </w:r>
      <w:hyperlink r:id="rId25" w:history="1">
        <w:r w:rsidRPr="00212410">
          <w:rPr>
            <w:rFonts w:ascii="Arial" w:hAnsi="Arial" w:cs="Arial"/>
            <w:sz w:val="24"/>
            <w:szCs w:val="24"/>
          </w:rPr>
          <w:t>частью 3 статьи 29.4</w:t>
        </w:r>
      </w:hyperlink>
      <w:r w:rsidRPr="001E55AD">
        <w:rPr>
          <w:rFonts w:ascii="Arial" w:hAnsi="Arial" w:cs="Arial"/>
          <w:sz w:val="24"/>
          <w:szCs w:val="24"/>
        </w:rPr>
        <w:t xml:space="preserve"> Кодекса об административных правонарушения Российской Федерации;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 xml:space="preserve">9) выносится определение о передаче дела на рассмотрение по подведомственности в соответствии со </w:t>
      </w:r>
      <w:hyperlink r:id="rId26" w:history="1">
        <w:r w:rsidRPr="00212410">
          <w:rPr>
            <w:rFonts w:ascii="Arial" w:hAnsi="Arial" w:cs="Arial"/>
            <w:sz w:val="24"/>
            <w:szCs w:val="24"/>
          </w:rPr>
          <w:t>статьей 29.5</w:t>
        </w:r>
      </w:hyperlink>
      <w:r w:rsidRPr="00212410">
        <w:rPr>
          <w:rFonts w:ascii="Arial" w:hAnsi="Arial" w:cs="Arial"/>
          <w:sz w:val="24"/>
          <w:szCs w:val="24"/>
        </w:rPr>
        <w:t xml:space="preserve"> </w:t>
      </w:r>
      <w:r w:rsidRPr="001E55AD">
        <w:rPr>
          <w:rFonts w:ascii="Arial" w:hAnsi="Arial" w:cs="Arial"/>
          <w:sz w:val="24"/>
          <w:szCs w:val="24"/>
        </w:rPr>
        <w:t xml:space="preserve">Кодекса об </w:t>
      </w:r>
      <w:proofErr w:type="gramStart"/>
      <w:r w:rsidRPr="001E55AD">
        <w:rPr>
          <w:rFonts w:ascii="Arial" w:hAnsi="Arial" w:cs="Arial"/>
          <w:sz w:val="24"/>
          <w:szCs w:val="24"/>
        </w:rPr>
        <w:t>административных</w:t>
      </w:r>
      <w:proofErr w:type="gramEnd"/>
      <w:r w:rsidRPr="001E55AD">
        <w:rPr>
          <w:rFonts w:ascii="Arial" w:hAnsi="Arial" w:cs="Arial"/>
          <w:sz w:val="24"/>
          <w:szCs w:val="24"/>
        </w:rPr>
        <w:t xml:space="preserve"> правонарушения Российской Федерации.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lastRenderedPageBreak/>
        <w:t>4.6. Дело об административном правонарушении рассматривается комиссией в пятнадцатидневный срок со дня получения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комиссией продлен, но не более чем на один месяц. О продлении указанного срока комиссия выносит мотивированное определение.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4.7. Дело об административном правонарушении рассматривается при участии лица, привлекаемого к административной ответственности. Рассмотрение дела об административном правонарушении в отсутствие лица, привлекаемого к административной ответственности, возможно лишь в случае, когда имеются сведения о своевременном извещении нарушителя о дне, времени и месте проведения заседания комиссии.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4.8. При рассмотрении дела об административном правонарушении ответственным секретарем комиссии ведутся протоколы заседаний комиссии, которые нумеруются в хронологическом порядке (нумерация начинается ежегодно с 1 января).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4.9. Рассмотрев дело об административном правонарушении, административная комиссия выносит постановление по делу, которое объявляется немедленно по окончании рассмотрения. Вынесение постановления обязательно и в том случае, когда лицо, привлекаемое к административной ответственности, признано невиновным или когда взыскание не наложено.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4.10. В результате рассмотрения дела административная комиссия выносит одно из следующих постановлений: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1) о назначении административного наказания;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2) о прекращении дела административным производством.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4.11. Постановление административной комиссии принимается простым большинством голосов членов комиссии, присутствующих на заседании, подписывается председательствующим на заседании и секретарем комиссии.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4.12. Постановление по делу об административном правонарушении объявляется немедленно по окончании рассмотрения дела.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4.13. Копия постановления по делу об административном правонарушении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высылается указанным лицам в течение трех дней со дня вынесения указанного постановления.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E55AD" w:rsidRPr="001E55AD" w:rsidRDefault="001E55A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5. ИСПОЛНЕНИЕ ПОСТАНОВЛЕНИЙ</w:t>
      </w:r>
    </w:p>
    <w:p w:rsidR="001E55AD" w:rsidRPr="001E55AD" w:rsidRDefault="001E55A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О НАЛОЖЕНИИ АДМИНИСТРАТИВНЫХ ВЗЫСКАНИЙ</w:t>
      </w:r>
    </w:p>
    <w:p w:rsidR="001E55AD" w:rsidRPr="001E55AD" w:rsidRDefault="001E55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E55AD" w:rsidRPr="00212410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 xml:space="preserve">5.1. Постановления по делам об административных правонарушениях, вынесенные комиссией, исполняются в соответствии </w:t>
      </w:r>
      <w:r w:rsidRPr="00212410">
        <w:rPr>
          <w:rFonts w:ascii="Arial" w:hAnsi="Arial" w:cs="Arial"/>
          <w:sz w:val="24"/>
          <w:szCs w:val="24"/>
        </w:rPr>
        <w:t xml:space="preserve">с </w:t>
      </w:r>
      <w:hyperlink r:id="rId27" w:history="1">
        <w:r w:rsidRPr="00212410">
          <w:rPr>
            <w:rFonts w:ascii="Arial" w:hAnsi="Arial" w:cs="Arial"/>
            <w:sz w:val="24"/>
            <w:szCs w:val="24"/>
          </w:rPr>
          <w:t>Кодексом</w:t>
        </w:r>
      </w:hyperlink>
      <w:r w:rsidRPr="00212410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1E55AD">
        <w:rPr>
          <w:rFonts w:ascii="Arial" w:hAnsi="Arial" w:cs="Arial"/>
          <w:sz w:val="24"/>
          <w:szCs w:val="24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212410">
        <w:rPr>
          <w:rFonts w:ascii="Arial" w:hAnsi="Arial" w:cs="Arial"/>
          <w:sz w:val="24"/>
          <w:szCs w:val="24"/>
        </w:rPr>
        <w:t xml:space="preserve">административного штрафа в законную силу, за исключением случая, предусмотренного </w:t>
      </w:r>
      <w:hyperlink r:id="rId28" w:history="1">
        <w:r w:rsidRPr="00212410">
          <w:rPr>
            <w:rFonts w:ascii="Arial" w:hAnsi="Arial" w:cs="Arial"/>
            <w:sz w:val="24"/>
            <w:szCs w:val="24"/>
          </w:rPr>
          <w:t>частью 1.1</w:t>
        </w:r>
      </w:hyperlink>
      <w:r w:rsidRPr="00212410">
        <w:rPr>
          <w:rFonts w:ascii="Arial" w:hAnsi="Arial" w:cs="Arial"/>
          <w:sz w:val="24"/>
          <w:szCs w:val="24"/>
        </w:rPr>
        <w:t xml:space="preserve"> или </w:t>
      </w:r>
      <w:hyperlink r:id="rId29" w:history="1">
        <w:r w:rsidRPr="00212410">
          <w:rPr>
            <w:rFonts w:ascii="Arial" w:hAnsi="Arial" w:cs="Arial"/>
            <w:sz w:val="24"/>
            <w:szCs w:val="24"/>
          </w:rPr>
          <w:t>1.3 статьи 32.2</w:t>
        </w:r>
      </w:hyperlink>
      <w:r w:rsidRPr="001E55AD">
        <w:rPr>
          <w:rFonts w:ascii="Arial" w:hAnsi="Arial" w:cs="Arial"/>
          <w:sz w:val="24"/>
          <w:szCs w:val="24"/>
        </w:rPr>
        <w:t xml:space="preserve"> Кодекса Российской Федерации об административных правонарушениях, либо со дня истечения срока отсрочки </w:t>
      </w:r>
      <w:r w:rsidRPr="001E55AD">
        <w:rPr>
          <w:rFonts w:ascii="Arial" w:hAnsi="Arial" w:cs="Arial"/>
          <w:sz w:val="24"/>
          <w:szCs w:val="24"/>
        </w:rPr>
        <w:lastRenderedPageBreak/>
        <w:t xml:space="preserve">или срока рассрочки, </w:t>
      </w:r>
      <w:r w:rsidRPr="00212410">
        <w:rPr>
          <w:rFonts w:ascii="Arial" w:hAnsi="Arial" w:cs="Arial"/>
          <w:sz w:val="24"/>
          <w:szCs w:val="24"/>
        </w:rPr>
        <w:t xml:space="preserve">предусмотренных </w:t>
      </w:r>
      <w:hyperlink r:id="rId30" w:history="1">
        <w:r w:rsidRPr="00212410">
          <w:rPr>
            <w:rFonts w:ascii="Arial" w:hAnsi="Arial" w:cs="Arial"/>
            <w:sz w:val="24"/>
            <w:szCs w:val="24"/>
          </w:rPr>
          <w:t>статьей 31.5</w:t>
        </w:r>
      </w:hyperlink>
      <w:r w:rsidRPr="001E55AD">
        <w:rPr>
          <w:rFonts w:ascii="Arial" w:hAnsi="Arial" w:cs="Arial"/>
          <w:sz w:val="24"/>
          <w:szCs w:val="24"/>
        </w:rPr>
        <w:t xml:space="preserve"> Кодекса Российской Федерации об</w:t>
      </w:r>
      <w:proofErr w:type="gramEnd"/>
      <w:r w:rsidRPr="001E55AD">
        <w:rPr>
          <w:rFonts w:ascii="Arial" w:hAnsi="Arial" w:cs="Arial"/>
          <w:sz w:val="24"/>
          <w:szCs w:val="24"/>
        </w:rPr>
        <w:t xml:space="preserve"> административных </w:t>
      </w:r>
      <w:proofErr w:type="gramStart"/>
      <w:r w:rsidRPr="001E55AD">
        <w:rPr>
          <w:rFonts w:ascii="Arial" w:hAnsi="Arial" w:cs="Arial"/>
          <w:sz w:val="24"/>
          <w:szCs w:val="24"/>
        </w:rPr>
        <w:t>правонарушениях</w:t>
      </w:r>
      <w:proofErr w:type="gramEnd"/>
      <w:r w:rsidRPr="001E55AD">
        <w:rPr>
          <w:rFonts w:ascii="Arial" w:hAnsi="Arial" w:cs="Arial"/>
          <w:sz w:val="24"/>
          <w:szCs w:val="24"/>
        </w:rPr>
        <w:t>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5.3. Копию документа, свидетельствующего об уплате административного штрафа, лицо, привлеченное к административной ответственности, вправе представить ответственному секретарю комиссии.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5.4. Если при рассмотрении дела об административном правонарушении будет установлено, что в правонарушении содержатся признаки преступления, то материалы по решению комиссии передаются в правоохранительные органы.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5.5. При установлении в ходе рассмотрения дела об административном правонарушении причин и условий, способствовавших совершению правонарушения, председатель комиссии вносит от имени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E55AD" w:rsidRPr="001E55AD" w:rsidRDefault="001E55A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6. ПОРЯДОК ОБЖАЛОВАНИЯ ПОСТАНОВЛЕНИЙ КОМИССИИ</w:t>
      </w:r>
    </w:p>
    <w:p w:rsidR="001E55AD" w:rsidRPr="001E55AD" w:rsidRDefault="001E55A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6.1. Жалоба на постановление по делу об административном правонарушении может быть подана районный суд по месту рассмотрения дела лицом, в отношении которого оно вынесено, в течение десяти суток со дня вручения или получения копии постановления.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6.2.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законодательством.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6.3. Вступившее в законную силу постановление по делу об административном правонарушении может быть опротестовано прокурором.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E55AD" w:rsidRPr="001E55AD" w:rsidRDefault="001E55AD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>7. ЗАКЛЮЧИТЕЛЬНЫЕ ПОЛОЖЕНИЯ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E55AD" w:rsidRPr="001E55AD" w:rsidRDefault="002124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1E55AD" w:rsidRPr="001E55AD">
        <w:rPr>
          <w:rFonts w:ascii="Arial" w:hAnsi="Arial" w:cs="Arial"/>
          <w:sz w:val="24"/>
          <w:szCs w:val="24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правоохранительными органами, иными органами и организациями, гражданами и их объединениями.</w:t>
      </w:r>
    </w:p>
    <w:p w:rsidR="001E55AD" w:rsidRPr="001E55AD" w:rsidRDefault="001E55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F46A5" w:rsidRDefault="004F46A5">
      <w:pPr>
        <w:rPr>
          <w:rFonts w:ascii="Arial" w:hAnsi="Arial" w:cs="Arial"/>
        </w:rPr>
      </w:pPr>
    </w:p>
    <w:p w:rsidR="0039226E" w:rsidRDefault="0039226E">
      <w:pPr>
        <w:rPr>
          <w:rFonts w:ascii="Arial" w:hAnsi="Arial" w:cs="Arial"/>
        </w:rPr>
      </w:pPr>
    </w:p>
    <w:p w:rsidR="0039226E" w:rsidRDefault="0039226E">
      <w:pPr>
        <w:rPr>
          <w:rFonts w:ascii="Arial" w:hAnsi="Arial" w:cs="Arial"/>
        </w:rPr>
      </w:pPr>
    </w:p>
    <w:p w:rsidR="0039226E" w:rsidRDefault="0039226E">
      <w:pPr>
        <w:rPr>
          <w:rFonts w:ascii="Arial" w:hAnsi="Arial" w:cs="Arial"/>
        </w:rPr>
      </w:pPr>
    </w:p>
    <w:p w:rsidR="0039226E" w:rsidRDefault="0039226E">
      <w:pPr>
        <w:rPr>
          <w:rFonts w:ascii="Arial" w:hAnsi="Arial" w:cs="Arial"/>
        </w:rPr>
      </w:pPr>
    </w:p>
    <w:p w:rsidR="0039226E" w:rsidRDefault="0039226E">
      <w:pPr>
        <w:rPr>
          <w:rFonts w:ascii="Arial" w:hAnsi="Arial" w:cs="Arial"/>
        </w:rPr>
      </w:pPr>
    </w:p>
    <w:p w:rsidR="0039226E" w:rsidRDefault="0039226E">
      <w:pPr>
        <w:rPr>
          <w:rFonts w:ascii="Arial" w:hAnsi="Arial" w:cs="Arial"/>
        </w:rPr>
      </w:pPr>
    </w:p>
    <w:p w:rsidR="0039226E" w:rsidRDefault="0039226E">
      <w:pPr>
        <w:rPr>
          <w:rFonts w:ascii="Arial" w:hAnsi="Arial" w:cs="Arial"/>
        </w:rPr>
      </w:pPr>
    </w:p>
    <w:p w:rsidR="0039226E" w:rsidRDefault="0039226E">
      <w:pPr>
        <w:rPr>
          <w:rFonts w:ascii="Arial" w:hAnsi="Arial" w:cs="Arial"/>
        </w:rPr>
      </w:pPr>
    </w:p>
    <w:p w:rsidR="0039226E" w:rsidRDefault="0039226E">
      <w:pPr>
        <w:rPr>
          <w:rFonts w:ascii="Arial" w:hAnsi="Arial" w:cs="Arial"/>
        </w:rPr>
      </w:pPr>
    </w:p>
    <w:p w:rsidR="0039226E" w:rsidRDefault="0039226E">
      <w:pPr>
        <w:rPr>
          <w:rFonts w:ascii="Arial" w:hAnsi="Arial" w:cs="Arial"/>
        </w:rPr>
      </w:pPr>
    </w:p>
    <w:p w:rsidR="0039226E" w:rsidRDefault="0039226E">
      <w:pPr>
        <w:rPr>
          <w:rFonts w:ascii="Arial" w:hAnsi="Arial" w:cs="Arial"/>
        </w:rPr>
      </w:pPr>
    </w:p>
    <w:p w:rsidR="0039226E" w:rsidRDefault="0039226E">
      <w:pPr>
        <w:rPr>
          <w:rFonts w:ascii="Arial" w:hAnsi="Arial" w:cs="Arial"/>
        </w:rPr>
      </w:pPr>
    </w:p>
    <w:p w:rsidR="0039226E" w:rsidRDefault="0039226E">
      <w:pPr>
        <w:rPr>
          <w:rFonts w:ascii="Arial" w:hAnsi="Arial" w:cs="Arial"/>
        </w:rPr>
      </w:pPr>
    </w:p>
    <w:p w:rsidR="0039226E" w:rsidRDefault="0039226E">
      <w:pPr>
        <w:rPr>
          <w:rFonts w:ascii="Arial" w:hAnsi="Arial" w:cs="Arial"/>
        </w:rPr>
      </w:pPr>
    </w:p>
    <w:p w:rsidR="0039226E" w:rsidRDefault="0039226E">
      <w:pPr>
        <w:rPr>
          <w:rFonts w:ascii="Arial" w:hAnsi="Arial" w:cs="Arial"/>
        </w:rPr>
      </w:pPr>
    </w:p>
    <w:p w:rsidR="00806D2B" w:rsidRPr="001E55AD" w:rsidRDefault="00806D2B" w:rsidP="00806D2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2</w:t>
      </w:r>
    </w:p>
    <w:p w:rsidR="00806D2B" w:rsidRDefault="00806D2B" w:rsidP="00806D2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</w:t>
      </w:r>
      <w:r w:rsidRPr="001E55AD">
        <w:rPr>
          <w:rFonts w:ascii="Arial" w:hAnsi="Arial" w:cs="Arial"/>
          <w:sz w:val="24"/>
          <w:szCs w:val="24"/>
        </w:rPr>
        <w:t>остановлению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Pr="001E55AD">
        <w:rPr>
          <w:rFonts w:ascii="Arial" w:hAnsi="Arial" w:cs="Arial"/>
          <w:sz w:val="24"/>
          <w:szCs w:val="24"/>
        </w:rPr>
        <w:t xml:space="preserve"> </w:t>
      </w:r>
    </w:p>
    <w:p w:rsidR="00806D2B" w:rsidRDefault="00806D2B" w:rsidP="00806D2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E55AD">
        <w:rPr>
          <w:rFonts w:ascii="Arial" w:hAnsi="Arial" w:cs="Arial"/>
          <w:sz w:val="24"/>
          <w:szCs w:val="24"/>
        </w:rPr>
        <w:t xml:space="preserve">города </w:t>
      </w:r>
      <w:r>
        <w:rPr>
          <w:rFonts w:ascii="Arial" w:hAnsi="Arial" w:cs="Arial"/>
          <w:sz w:val="24"/>
          <w:szCs w:val="24"/>
        </w:rPr>
        <w:t xml:space="preserve">Бородино </w:t>
      </w:r>
      <w:r w:rsidR="007602BA" w:rsidRPr="007602BA">
        <w:rPr>
          <w:rFonts w:ascii="Arial" w:hAnsi="Arial" w:cs="Arial"/>
          <w:sz w:val="24"/>
          <w:szCs w:val="24"/>
        </w:rPr>
        <w:t>от 24.04.2017 № 243</w:t>
      </w:r>
      <w:bookmarkStart w:id="2" w:name="_GoBack"/>
      <w:bookmarkEnd w:id="2"/>
    </w:p>
    <w:p w:rsidR="00806D2B" w:rsidRDefault="00806D2B" w:rsidP="00B359B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806D2B" w:rsidRDefault="00806D2B" w:rsidP="00B359B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806D2B" w:rsidRDefault="00806D2B" w:rsidP="00B359B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39226E" w:rsidRPr="00B359B3" w:rsidRDefault="0039226E" w:rsidP="00B359B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B359B3">
        <w:rPr>
          <w:rFonts w:ascii="Arial" w:eastAsiaTheme="minorHAnsi" w:hAnsi="Arial" w:cs="Arial"/>
          <w:lang w:eastAsia="en-US"/>
        </w:rPr>
        <w:t>ПРОТОКОЛ</w:t>
      </w:r>
    </w:p>
    <w:p w:rsidR="0039226E" w:rsidRPr="00B359B3" w:rsidRDefault="0039226E" w:rsidP="00B359B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B359B3">
        <w:rPr>
          <w:rFonts w:ascii="Arial" w:eastAsiaTheme="minorHAnsi" w:hAnsi="Arial" w:cs="Arial"/>
          <w:lang w:eastAsia="en-US"/>
        </w:rPr>
        <w:t>об административном правонарушении</w:t>
      </w:r>
    </w:p>
    <w:p w:rsidR="0039226E" w:rsidRPr="0039226E" w:rsidRDefault="0039226E" w:rsidP="0039226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B359B3" w:rsidP="0039226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"_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</w:t>
      </w:r>
      <w:r>
        <w:rPr>
          <w:rFonts w:ascii="Arial" w:eastAsiaTheme="minorHAnsi" w:hAnsi="Arial" w:cs="Arial"/>
          <w:sz w:val="20"/>
          <w:szCs w:val="20"/>
          <w:lang w:eastAsia="en-US"/>
        </w:rPr>
        <w:t>_" __________ 20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</w:t>
      </w:r>
      <w:r>
        <w:rPr>
          <w:rFonts w:ascii="Arial" w:eastAsiaTheme="minorHAnsi" w:hAnsi="Arial" w:cs="Arial"/>
          <w:sz w:val="20"/>
          <w:szCs w:val="20"/>
          <w:lang w:eastAsia="en-US"/>
        </w:rPr>
        <w:t>_</w:t>
      </w:r>
      <w:r w:rsidR="0039226E"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_ г.                                      </w:t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39226E"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г. Бородино</w:t>
      </w:r>
    </w:p>
    <w:p w:rsidR="0039226E" w:rsidRPr="0039226E" w:rsidRDefault="0039226E" w:rsidP="0039226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59B3" w:rsidRDefault="00B359B3" w:rsidP="0039226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06D2B">
        <w:rPr>
          <w:rFonts w:ascii="Arial" w:eastAsiaTheme="minorHAnsi" w:hAnsi="Arial" w:cs="Arial"/>
          <w:sz w:val="22"/>
          <w:szCs w:val="22"/>
          <w:lang w:eastAsia="en-US"/>
        </w:rPr>
        <w:t>Протокол составлен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__________________________________________________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</w:t>
      </w:r>
      <w:r w:rsidR="00B359B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B359B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(должность, фамилия и инициалы лица,  составившего протокол)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Сведения о гражданине, должностном лице, в  отношении  которого  возбуждено</w:t>
      </w:r>
      <w:r w:rsidR="00B359B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359B3"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дело 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 xml:space="preserve">  об </w:t>
      </w:r>
      <w:r w:rsidR="00B359B3"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административном правонарушении 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(ненужное зачеркнуть):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фамилия, имя, отчество __________________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число, месяц, год рождения ___________ место рождения ________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место жительства _________________________________________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__________________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место работы, должность ______________________________________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гражданство ____________________ владение русским языком ___________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документ, удостоверяющий личность _____________________________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Сведения </w:t>
      </w:r>
      <w:proofErr w:type="gram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>об</w:t>
      </w:r>
      <w:proofErr w:type="gramEnd"/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юридическом лице,  в  отношении  которого  возбуждено  дело  об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административном </w:t>
      </w:r>
      <w:proofErr w:type="gram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>правонарушении</w:t>
      </w:r>
      <w:proofErr w:type="gramEnd"/>
      <w:r w:rsidRPr="0039226E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наименование ____________________________________________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место нахождения __________________________________________________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Законный представитель юридического лица: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фамилия, имя, отчество ________________________________________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число, месяц, год рождения _____________ место рождения 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место жительства ___________________________________________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место работы, должность _______________________________________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гражданство __________________ владение русским языком _________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документ, удостоверяющий личность _________________________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документ, подтверждающий полномочия действовать от имени юридического  лица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Настоящий протокол составлен о том, что ________________________________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  </w:t>
      </w:r>
      <w:r w:rsidR="00B359B3">
        <w:rPr>
          <w:rFonts w:ascii="Arial" w:eastAsiaTheme="minorHAnsi" w:hAnsi="Arial" w:cs="Arial"/>
          <w:sz w:val="20"/>
          <w:szCs w:val="20"/>
          <w:lang w:eastAsia="en-US"/>
        </w:rPr>
        <w:t xml:space="preserve">         </w:t>
      </w:r>
      <w:proofErr w:type="gram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>(место, время совершения, событие</w:t>
      </w:r>
      <w:r w:rsidR="00B359B3" w:rsidRPr="00B359B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359B3" w:rsidRPr="0039226E">
        <w:rPr>
          <w:rFonts w:ascii="Arial" w:eastAsiaTheme="minorHAnsi" w:hAnsi="Arial" w:cs="Arial"/>
          <w:sz w:val="20"/>
          <w:szCs w:val="20"/>
          <w:lang w:eastAsia="en-US"/>
        </w:rPr>
        <w:t>административного правонарушения</w:t>
      </w:r>
      <w:r w:rsidR="00B359B3">
        <w:rPr>
          <w:rFonts w:ascii="Arial" w:eastAsiaTheme="minorHAnsi" w:hAnsi="Arial" w:cs="Arial"/>
          <w:sz w:val="20"/>
          <w:szCs w:val="20"/>
          <w:lang w:eastAsia="en-US"/>
        </w:rPr>
        <w:t>,</w:t>
      </w:r>
      <w:proofErr w:type="gramEnd"/>
    </w:p>
    <w:p w:rsidR="00B359B3" w:rsidRDefault="00B359B3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lastRenderedPageBreak/>
        <w:t>___________________________________________________________________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а также обстоятельства</w:t>
      </w:r>
      <w:r w:rsidR="00B359B3" w:rsidRPr="00B359B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B359B3" w:rsidRPr="0039226E">
        <w:rPr>
          <w:rFonts w:ascii="Arial" w:eastAsiaTheme="minorHAnsi" w:hAnsi="Arial" w:cs="Arial"/>
          <w:sz w:val="20"/>
          <w:szCs w:val="20"/>
          <w:lang w:eastAsia="en-US"/>
        </w:rPr>
        <w:t>обнаружения достаточных данных,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>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</w:t>
      </w:r>
      <w:proofErr w:type="gram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>указывающих</w:t>
      </w:r>
      <w:proofErr w:type="gramEnd"/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на наличие события административного правонарушения)</w:t>
      </w:r>
    </w:p>
    <w:p w:rsidR="00B359B3" w:rsidRDefault="00B359B3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Что является административным правонарушением, ответственность  за  которое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предусмотрена __________________________________________________________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</w:t>
      </w:r>
      <w:proofErr w:type="gram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>(нормативный документ, предусматривающий вид</w:t>
      </w:r>
      <w:proofErr w:type="gramEnd"/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и размер наказания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за конкретное правонарушение)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При составлении настоящего протокола 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   </w:t>
      </w:r>
      <w:r w:rsidR="00806D2B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  <w:proofErr w:type="gram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>(</w:t>
      </w:r>
      <w:proofErr w:type="spell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>ф.и.о.</w:t>
      </w:r>
      <w:proofErr w:type="spellEnd"/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гражданина, законного</w:t>
      </w:r>
      <w:r w:rsidR="00806D2B"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06D2B" w:rsidRPr="0039226E">
        <w:rPr>
          <w:rFonts w:ascii="Arial" w:eastAsiaTheme="minorHAnsi" w:hAnsi="Arial" w:cs="Arial"/>
          <w:sz w:val="20"/>
          <w:szCs w:val="20"/>
          <w:lang w:eastAsia="en-US"/>
        </w:rPr>
        <w:t>представителя</w:t>
      </w:r>
      <w:r w:rsidR="00806D2B"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06D2B" w:rsidRPr="0039226E">
        <w:rPr>
          <w:rFonts w:ascii="Arial" w:eastAsiaTheme="minorHAnsi" w:hAnsi="Arial" w:cs="Arial"/>
          <w:sz w:val="20"/>
          <w:szCs w:val="20"/>
          <w:lang w:eastAsia="en-US"/>
        </w:rPr>
        <w:t>юридического</w:t>
      </w:r>
      <w:r w:rsidR="00806D2B"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06D2B" w:rsidRPr="0039226E">
        <w:rPr>
          <w:rFonts w:ascii="Arial" w:eastAsiaTheme="minorHAnsi" w:hAnsi="Arial" w:cs="Arial"/>
          <w:sz w:val="20"/>
          <w:szCs w:val="20"/>
          <w:lang w:eastAsia="en-US"/>
        </w:rPr>
        <w:t>лица,</w:t>
      </w:r>
      <w:proofErr w:type="gramEnd"/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в </w:t>
      </w:r>
      <w:proofErr w:type="gram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>отношении</w:t>
      </w:r>
      <w:proofErr w:type="gramEnd"/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которых возбуждено дело об</w:t>
      </w:r>
      <w:r w:rsidR="00806D2B"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06D2B" w:rsidRPr="0039226E">
        <w:rPr>
          <w:rFonts w:ascii="Arial" w:eastAsiaTheme="minorHAnsi" w:hAnsi="Arial" w:cs="Arial"/>
          <w:sz w:val="20"/>
          <w:szCs w:val="20"/>
          <w:lang w:eastAsia="en-US"/>
        </w:rPr>
        <w:t>административном правонарушении)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</w:t>
      </w:r>
    </w:p>
    <w:p w:rsidR="0039226E" w:rsidRPr="00806D2B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разъяснены его права и обязанности, </w:t>
      </w:r>
      <w:r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предусмотренные  </w:t>
      </w:r>
      <w:hyperlink r:id="rId31" w:history="1">
        <w:r w:rsidRPr="00806D2B">
          <w:rPr>
            <w:rFonts w:ascii="Arial" w:eastAsiaTheme="minorHAnsi" w:hAnsi="Arial" w:cs="Arial"/>
            <w:sz w:val="20"/>
            <w:szCs w:val="20"/>
            <w:lang w:eastAsia="en-US"/>
          </w:rPr>
          <w:t>ст.  ст.  24.2</w:t>
        </w:r>
      </w:hyperlink>
      <w:r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,  </w:t>
      </w:r>
      <w:hyperlink r:id="rId32" w:history="1">
        <w:r w:rsidRPr="00806D2B">
          <w:rPr>
            <w:rFonts w:ascii="Arial" w:eastAsiaTheme="minorHAnsi" w:hAnsi="Arial" w:cs="Arial"/>
            <w:sz w:val="20"/>
            <w:szCs w:val="20"/>
            <w:lang w:eastAsia="en-US"/>
          </w:rPr>
          <w:t>24.3</w:t>
        </w:r>
      </w:hyperlink>
      <w:r w:rsidRPr="00806D2B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39226E" w:rsidRPr="0039226E" w:rsidRDefault="007602BA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hyperlink r:id="rId33" w:history="1">
        <w:r w:rsidR="0039226E" w:rsidRPr="00806D2B">
          <w:rPr>
            <w:rFonts w:ascii="Arial" w:eastAsiaTheme="minorHAnsi" w:hAnsi="Arial" w:cs="Arial"/>
            <w:sz w:val="20"/>
            <w:szCs w:val="20"/>
            <w:lang w:eastAsia="en-US"/>
          </w:rPr>
          <w:t>24.4</w:t>
        </w:r>
      </w:hyperlink>
      <w:r w:rsidR="0039226E"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hyperlink r:id="rId34" w:history="1">
        <w:r w:rsidR="0039226E" w:rsidRPr="00806D2B">
          <w:rPr>
            <w:rFonts w:ascii="Arial" w:eastAsiaTheme="minorHAnsi" w:hAnsi="Arial" w:cs="Arial"/>
            <w:sz w:val="20"/>
            <w:szCs w:val="20"/>
            <w:lang w:eastAsia="en-US"/>
          </w:rPr>
          <w:t>25.1</w:t>
        </w:r>
      </w:hyperlink>
      <w:r w:rsidR="0039226E"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hyperlink r:id="rId35" w:history="1">
        <w:r w:rsidR="0039226E" w:rsidRPr="00806D2B">
          <w:rPr>
            <w:rFonts w:ascii="Arial" w:eastAsiaTheme="minorHAnsi" w:hAnsi="Arial" w:cs="Arial"/>
            <w:sz w:val="20"/>
            <w:szCs w:val="20"/>
            <w:lang w:eastAsia="en-US"/>
          </w:rPr>
          <w:t>25.3</w:t>
        </w:r>
      </w:hyperlink>
      <w:r w:rsidR="0039226E"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hyperlink r:id="rId36" w:history="1">
        <w:r w:rsidR="0039226E" w:rsidRPr="00806D2B">
          <w:rPr>
            <w:rFonts w:ascii="Arial" w:eastAsiaTheme="minorHAnsi" w:hAnsi="Arial" w:cs="Arial"/>
            <w:sz w:val="20"/>
            <w:szCs w:val="20"/>
            <w:lang w:eastAsia="en-US"/>
          </w:rPr>
          <w:t>25.4</w:t>
        </w:r>
      </w:hyperlink>
      <w:r w:rsidR="0039226E"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hyperlink r:id="rId37" w:history="1">
        <w:r w:rsidR="0039226E" w:rsidRPr="00806D2B">
          <w:rPr>
            <w:rFonts w:ascii="Arial" w:eastAsiaTheme="minorHAnsi" w:hAnsi="Arial" w:cs="Arial"/>
            <w:sz w:val="20"/>
            <w:szCs w:val="20"/>
            <w:lang w:eastAsia="en-US"/>
          </w:rPr>
          <w:t>25.5</w:t>
        </w:r>
      </w:hyperlink>
      <w:r w:rsidR="0039226E"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hyperlink r:id="rId38" w:history="1">
        <w:r w:rsidR="0039226E" w:rsidRPr="00806D2B">
          <w:rPr>
            <w:rFonts w:ascii="Arial" w:eastAsiaTheme="minorHAnsi" w:hAnsi="Arial" w:cs="Arial"/>
            <w:sz w:val="20"/>
            <w:szCs w:val="20"/>
            <w:lang w:eastAsia="en-US"/>
          </w:rPr>
          <w:t>30.1</w:t>
        </w:r>
      </w:hyperlink>
      <w:r w:rsidR="0039226E"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 КоАП РФ 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________________</w:t>
      </w:r>
      <w:r w:rsidR="0039226E" w:rsidRPr="00806D2B">
        <w:rPr>
          <w:rFonts w:ascii="Arial" w:eastAsiaTheme="minorHAnsi" w:hAnsi="Arial" w:cs="Arial"/>
          <w:sz w:val="20"/>
          <w:szCs w:val="20"/>
          <w:lang w:eastAsia="en-US"/>
        </w:rPr>
        <w:t>____</w:t>
      </w:r>
    </w:p>
    <w:p w:rsidR="00806D2B" w:rsidRDefault="00806D2B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    (подпись гражданина или представителя юридического лица)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Свидетели (если имеются):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       (фамилии, имена, отчества, адреса места жительства)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Потерпевшие (если имеются):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       (фамилии, имена, отчества, адреса места жительства)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При составлении настоящего протокола 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(</w:t>
      </w:r>
      <w:proofErr w:type="spell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>ф.и.о.</w:t>
      </w:r>
      <w:proofErr w:type="spellEnd"/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участника производства по делу)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</w:t>
      </w:r>
    </w:p>
    <w:p w:rsidR="0039226E" w:rsidRPr="00806D2B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разъяснены его права и обязанности, предусмотренные </w:t>
      </w:r>
      <w:hyperlink r:id="rId39" w:history="1">
        <w:r w:rsidRPr="00806D2B">
          <w:rPr>
            <w:rFonts w:ascii="Arial" w:eastAsiaTheme="minorHAnsi" w:hAnsi="Arial" w:cs="Arial"/>
            <w:sz w:val="20"/>
            <w:szCs w:val="20"/>
            <w:lang w:eastAsia="en-US"/>
          </w:rPr>
          <w:t>ст.   ст.  24.2</w:t>
        </w:r>
      </w:hyperlink>
      <w:r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,  </w:t>
      </w:r>
      <w:hyperlink r:id="rId40" w:history="1">
        <w:r w:rsidRPr="00806D2B">
          <w:rPr>
            <w:rFonts w:ascii="Arial" w:eastAsiaTheme="minorHAnsi" w:hAnsi="Arial" w:cs="Arial"/>
            <w:sz w:val="20"/>
            <w:szCs w:val="20"/>
            <w:lang w:eastAsia="en-US"/>
          </w:rPr>
          <w:t>24.3</w:t>
        </w:r>
      </w:hyperlink>
      <w:r w:rsidRPr="00806D2B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:rsidR="0039226E" w:rsidRPr="0039226E" w:rsidRDefault="007602BA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hyperlink r:id="rId41" w:history="1">
        <w:r w:rsidR="0039226E" w:rsidRPr="00806D2B">
          <w:rPr>
            <w:rFonts w:ascii="Arial" w:eastAsiaTheme="minorHAnsi" w:hAnsi="Arial" w:cs="Arial"/>
            <w:sz w:val="20"/>
            <w:szCs w:val="20"/>
            <w:lang w:eastAsia="en-US"/>
          </w:rPr>
          <w:t>24.4</w:t>
        </w:r>
      </w:hyperlink>
      <w:r w:rsidR="0039226E"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hyperlink r:id="rId42" w:history="1">
        <w:r w:rsidR="0039226E" w:rsidRPr="00806D2B">
          <w:rPr>
            <w:rFonts w:ascii="Arial" w:eastAsiaTheme="minorHAnsi" w:hAnsi="Arial" w:cs="Arial"/>
            <w:sz w:val="20"/>
            <w:szCs w:val="20"/>
            <w:lang w:eastAsia="en-US"/>
          </w:rPr>
          <w:t>25.2</w:t>
        </w:r>
      </w:hyperlink>
      <w:r w:rsidR="0039226E"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hyperlink r:id="rId43" w:history="1">
        <w:r w:rsidR="0039226E" w:rsidRPr="00806D2B">
          <w:rPr>
            <w:rFonts w:ascii="Arial" w:eastAsiaTheme="minorHAnsi" w:hAnsi="Arial" w:cs="Arial"/>
            <w:sz w:val="20"/>
            <w:szCs w:val="20"/>
            <w:lang w:eastAsia="en-US"/>
          </w:rPr>
          <w:t>25.3</w:t>
        </w:r>
      </w:hyperlink>
      <w:r w:rsidR="0039226E"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hyperlink r:id="rId44" w:history="1">
        <w:r w:rsidR="0039226E" w:rsidRPr="00806D2B">
          <w:rPr>
            <w:rFonts w:ascii="Arial" w:eastAsiaTheme="minorHAnsi" w:hAnsi="Arial" w:cs="Arial"/>
            <w:sz w:val="20"/>
            <w:szCs w:val="20"/>
            <w:lang w:eastAsia="en-US"/>
          </w:rPr>
          <w:t>25.5</w:t>
        </w:r>
      </w:hyperlink>
      <w:r w:rsidR="0039226E"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hyperlink r:id="rId45" w:history="1">
        <w:r w:rsidR="0039226E" w:rsidRPr="00806D2B">
          <w:rPr>
            <w:rFonts w:ascii="Arial" w:eastAsiaTheme="minorHAnsi" w:hAnsi="Arial" w:cs="Arial"/>
            <w:sz w:val="20"/>
            <w:szCs w:val="20"/>
            <w:lang w:eastAsia="en-US"/>
          </w:rPr>
          <w:t>25.6</w:t>
        </w:r>
      </w:hyperlink>
      <w:r w:rsidR="0039226E"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hyperlink r:id="rId46" w:history="1">
        <w:r w:rsidR="0039226E" w:rsidRPr="00806D2B">
          <w:rPr>
            <w:rFonts w:ascii="Arial" w:eastAsiaTheme="minorHAnsi" w:hAnsi="Arial" w:cs="Arial"/>
            <w:sz w:val="20"/>
            <w:szCs w:val="20"/>
            <w:lang w:eastAsia="en-US"/>
          </w:rPr>
          <w:t>25.7</w:t>
        </w:r>
      </w:hyperlink>
      <w:r w:rsidR="0039226E"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hyperlink r:id="rId47" w:history="1">
        <w:r w:rsidR="0039226E" w:rsidRPr="00806D2B">
          <w:rPr>
            <w:rFonts w:ascii="Arial" w:eastAsiaTheme="minorHAnsi" w:hAnsi="Arial" w:cs="Arial"/>
            <w:sz w:val="20"/>
            <w:szCs w:val="20"/>
            <w:lang w:eastAsia="en-US"/>
          </w:rPr>
          <w:t>25.8</w:t>
        </w:r>
      </w:hyperlink>
      <w:r w:rsidR="0039226E"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hyperlink r:id="rId48" w:history="1">
        <w:r w:rsidR="0039226E" w:rsidRPr="00806D2B">
          <w:rPr>
            <w:rFonts w:ascii="Arial" w:eastAsiaTheme="minorHAnsi" w:hAnsi="Arial" w:cs="Arial"/>
            <w:sz w:val="20"/>
            <w:szCs w:val="20"/>
            <w:lang w:eastAsia="en-US"/>
          </w:rPr>
          <w:t>25.9</w:t>
        </w:r>
      </w:hyperlink>
      <w:r w:rsidR="0039226E"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hyperlink r:id="rId49" w:history="1">
        <w:r w:rsidR="0039226E" w:rsidRPr="00806D2B">
          <w:rPr>
            <w:rFonts w:ascii="Arial" w:eastAsiaTheme="minorHAnsi" w:hAnsi="Arial" w:cs="Arial"/>
            <w:sz w:val="20"/>
            <w:szCs w:val="20"/>
            <w:lang w:eastAsia="en-US"/>
          </w:rPr>
          <w:t>25.10</w:t>
        </w:r>
      </w:hyperlink>
      <w:r w:rsidR="0039226E"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hyperlink r:id="rId50" w:history="1">
        <w:r w:rsidR="0039226E" w:rsidRPr="00806D2B">
          <w:rPr>
            <w:rFonts w:ascii="Arial" w:eastAsiaTheme="minorHAnsi" w:hAnsi="Arial" w:cs="Arial"/>
            <w:sz w:val="20"/>
            <w:szCs w:val="20"/>
            <w:lang w:eastAsia="en-US"/>
          </w:rPr>
          <w:t>30.1</w:t>
        </w:r>
      </w:hyperlink>
      <w:r w:rsidR="0039226E" w:rsidRPr="00806D2B">
        <w:rPr>
          <w:rFonts w:ascii="Arial" w:eastAsiaTheme="minorHAnsi" w:hAnsi="Arial" w:cs="Arial"/>
          <w:sz w:val="20"/>
          <w:szCs w:val="20"/>
          <w:lang w:eastAsia="en-US"/>
        </w:rPr>
        <w:t xml:space="preserve"> КоАП</w:t>
      </w:r>
      <w:r w:rsidR="0039226E"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РФ 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</w:t>
      </w:r>
    </w:p>
    <w:p w:rsidR="00952BF6" w:rsidRDefault="00952BF6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     (подпись гражданина или представителя юридического лица)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Объяснения физического лица или законного представителя юридического  лица,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в </w:t>
      </w:r>
      <w:proofErr w:type="gram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>отношении</w:t>
      </w:r>
      <w:proofErr w:type="gramEnd"/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которых возбуждено дело об административном правонарушении: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</w:t>
      </w:r>
    </w:p>
    <w:p w:rsidR="00952BF6" w:rsidRDefault="00952BF6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Иные сведения, необходимые для разрешения дела 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К протоколу прилагаются: 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(перечень прилагаемых к протоколу документов)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Подпись должностного лица,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>составившего</w:t>
      </w:r>
      <w:proofErr w:type="gramEnd"/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протокол 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Подпись физического лица или законного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представителя юридического лица,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в </w:t>
      </w:r>
      <w:proofErr w:type="gram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>отношении</w:t>
      </w:r>
      <w:proofErr w:type="gramEnd"/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которых возбуждено дело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об административном правонарушении 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Запись об отказе от подписи физического лица  или  законного  представителя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юридического лица, в отношении которых возбуждено дело </w:t>
      </w:r>
      <w:proofErr w:type="gram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>об</w:t>
      </w:r>
      <w:proofErr w:type="gramEnd"/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административном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>правонарушении</w:t>
      </w:r>
      <w:proofErr w:type="gramEnd"/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  </w:t>
      </w:r>
      <w:proofErr w:type="gram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(подпись, </w:t>
      </w:r>
      <w:proofErr w:type="spell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>ф.и.о.</w:t>
      </w:r>
      <w:proofErr w:type="spellEnd"/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должностного лица, составившего протокол об</w:t>
      </w:r>
      <w:proofErr w:type="gramEnd"/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административном </w:t>
      </w:r>
      <w:proofErr w:type="gram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>правонарушении</w:t>
      </w:r>
      <w:proofErr w:type="gramEnd"/>
      <w:r w:rsidRPr="0039226E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>Копию протокола получил _____________________________________________</w:t>
      </w:r>
      <w:r w:rsidR="00952BF6">
        <w:rPr>
          <w:rFonts w:ascii="Arial" w:eastAsiaTheme="minorHAnsi" w:hAnsi="Arial" w:cs="Arial"/>
          <w:sz w:val="20"/>
          <w:szCs w:val="20"/>
          <w:lang w:eastAsia="en-US"/>
        </w:rPr>
        <w:t>________</w:t>
      </w:r>
      <w:r w:rsidRPr="0039226E">
        <w:rPr>
          <w:rFonts w:ascii="Arial" w:eastAsiaTheme="minorHAnsi" w:hAnsi="Arial" w:cs="Arial"/>
          <w:sz w:val="20"/>
          <w:szCs w:val="20"/>
          <w:lang w:eastAsia="en-US"/>
        </w:rPr>
        <w:t>______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</w:t>
      </w:r>
      <w:proofErr w:type="gram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>(подпись физического лица или законного</w:t>
      </w:r>
      <w:proofErr w:type="gramEnd"/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представителя юридического лица, </w:t>
      </w:r>
      <w:proofErr w:type="gram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>в</w:t>
      </w:r>
      <w:proofErr w:type="gramEnd"/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</w:t>
      </w:r>
      <w:proofErr w:type="gram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>отношении</w:t>
      </w:r>
      <w:proofErr w:type="gramEnd"/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которых возбуждено дело об</w:t>
      </w:r>
    </w:p>
    <w:p w:rsidR="0039226E" w:rsidRPr="0039226E" w:rsidRDefault="0039226E" w:rsidP="00806D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9226E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административном </w:t>
      </w:r>
      <w:proofErr w:type="gramStart"/>
      <w:r w:rsidRPr="0039226E">
        <w:rPr>
          <w:rFonts w:ascii="Arial" w:eastAsiaTheme="minorHAnsi" w:hAnsi="Arial" w:cs="Arial"/>
          <w:sz w:val="20"/>
          <w:szCs w:val="20"/>
          <w:lang w:eastAsia="en-US"/>
        </w:rPr>
        <w:t>правонарушении</w:t>
      </w:r>
      <w:proofErr w:type="gramEnd"/>
      <w:r w:rsidRPr="0039226E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39226E" w:rsidRPr="0039226E" w:rsidRDefault="0039226E" w:rsidP="00806D2B">
      <w:pPr>
        <w:jc w:val="both"/>
        <w:rPr>
          <w:rFonts w:ascii="Arial" w:hAnsi="Arial" w:cs="Arial"/>
        </w:rPr>
      </w:pPr>
    </w:p>
    <w:sectPr w:rsidR="0039226E" w:rsidRPr="0039226E" w:rsidSect="00A4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D"/>
    <w:rsid w:val="001E55AD"/>
    <w:rsid w:val="00212410"/>
    <w:rsid w:val="003255E9"/>
    <w:rsid w:val="0039226E"/>
    <w:rsid w:val="004F46A5"/>
    <w:rsid w:val="00680C79"/>
    <w:rsid w:val="007464AE"/>
    <w:rsid w:val="007602BA"/>
    <w:rsid w:val="00806D2B"/>
    <w:rsid w:val="0089679C"/>
    <w:rsid w:val="00952BF6"/>
    <w:rsid w:val="00B359B3"/>
    <w:rsid w:val="00D1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5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1E5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5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5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1E5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C7ADB311A515BFB876B7034794CFAE56E57E5DB6EEC26815C96A3DA5E7FEF28FA87F106EF7F8DC7364561F63P0D" TargetMode="External"/><Relationship Id="rId18" Type="http://schemas.openxmlformats.org/officeDocument/2006/relationships/hyperlink" Target="consultantplus://offline/ref=EB84CCFED72CCCF1A3B31DE9E0CFDF3650F0116A5A7669DE3335C5F007N4TEE" TargetMode="External"/><Relationship Id="rId26" Type="http://schemas.openxmlformats.org/officeDocument/2006/relationships/hyperlink" Target="consultantplus://offline/ref=CDC7ADB311A515BFB876B70055F890A157EF2458B3E0CA3C4A9C6C6AFAB7F8A7CFE879452DB1F2DE67P4D" TargetMode="External"/><Relationship Id="rId39" Type="http://schemas.openxmlformats.org/officeDocument/2006/relationships/hyperlink" Target="consultantplus://offline/ref=82CDB9CB9D9722634D1FD174C861FBCA1FF9B0A37EF5058E6CB5584C65DB66DA9EE7E41609BAB768L2d8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B84CCFED72CCCF1A3B31DE9E0CFDF3650F0116A5A7669DE3335C5F007N4TEE" TargetMode="External"/><Relationship Id="rId34" Type="http://schemas.openxmlformats.org/officeDocument/2006/relationships/hyperlink" Target="consultantplus://offline/ref=82CDB9CB9D9722634D1FD174C861FBCA1FF9B0A37EF5058E6CB5584C65DB66DA9EE7E41609BAB66FL2dBD" TargetMode="External"/><Relationship Id="rId42" Type="http://schemas.openxmlformats.org/officeDocument/2006/relationships/hyperlink" Target="consultantplus://offline/ref=82CDB9CB9D9722634D1FD174C861FBCA1FF9B0A37EF5058E6CB5584C65DB66DA9EE7E41609BAB66FL2d1D" TargetMode="External"/><Relationship Id="rId47" Type="http://schemas.openxmlformats.org/officeDocument/2006/relationships/hyperlink" Target="consultantplus://offline/ref=82CDB9CB9D9722634D1FD174C861FBCA1FF9B0A37EF5058E6CB5584C65DB66DA9EE7E41609BAB66BL2d1D" TargetMode="External"/><Relationship Id="rId50" Type="http://schemas.openxmlformats.org/officeDocument/2006/relationships/hyperlink" Target="consultantplus://offline/ref=82CDB9CB9D9722634D1FD174C861FBCA1FF9B0A37EF5058E6CB5584C65DB66DA9EE7E41609BABD6EL2d0D" TargetMode="External"/><Relationship Id="rId7" Type="http://schemas.openxmlformats.org/officeDocument/2006/relationships/hyperlink" Target="consultantplus://offline/ref=CDC7ADB311A515BFB876B7034794CFAE56E57E5DBFEEC5631EC33737ADBEF2F088A7200769BEF4DD73645361P9D" TargetMode="External"/><Relationship Id="rId12" Type="http://schemas.openxmlformats.org/officeDocument/2006/relationships/hyperlink" Target="consultantplus://offline/ref=6E2E1E5B6CD8C2CEE41854D45D94A8E46B031386407FAA17B819980B1A43aAE" TargetMode="External"/><Relationship Id="rId17" Type="http://schemas.openxmlformats.org/officeDocument/2006/relationships/hyperlink" Target="consultantplus://offline/ref=EB84CCFED72CCCF1A3B31DEAF2A3803951FA4B6F5F78618A6C60C3A7581E8553335AA7884F5B53NBT6E" TargetMode="External"/><Relationship Id="rId25" Type="http://schemas.openxmlformats.org/officeDocument/2006/relationships/hyperlink" Target="consultantplus://offline/ref=CDC7ADB311A515BFB876B70055F890A157EF2458B3E0CA3C4A9C6C6AFAB7F8A7CFE879452DB1F2DE67P5D" TargetMode="External"/><Relationship Id="rId33" Type="http://schemas.openxmlformats.org/officeDocument/2006/relationships/hyperlink" Target="consultantplus://offline/ref=82CDB9CB9D9722634D1FD174C861FBCA1FF9B0A37EF5058E6CB5584C65DB66DA9EE7E41609BAB768L2dED" TargetMode="External"/><Relationship Id="rId38" Type="http://schemas.openxmlformats.org/officeDocument/2006/relationships/hyperlink" Target="consultantplus://offline/ref=82CDB9CB9D9722634D1FD174C861FBCA1FF9B0A37EF5058E6CB5584C65DB66DA9EE7E41609BABD6EL2d0D" TargetMode="External"/><Relationship Id="rId46" Type="http://schemas.openxmlformats.org/officeDocument/2006/relationships/hyperlink" Target="consultantplus://offline/ref=82CDB9CB9D9722634D1FD174C861FBCA1FF9B0A37EF5058E6CB5584C65DB66DA9EE7E41609BAB66BL2d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C7ADB311A515BFB876B7034794CFAE56E57E5DB6EEC26815C96A3DA5E7FEF28F6AP8D" TargetMode="External"/><Relationship Id="rId20" Type="http://schemas.openxmlformats.org/officeDocument/2006/relationships/hyperlink" Target="consultantplus://offline/ref=EB84CCFED72CCCF1A3B31DE9E0CFDF3650F0116A5A7669DE3335C5F007N4TEE" TargetMode="External"/><Relationship Id="rId29" Type="http://schemas.openxmlformats.org/officeDocument/2006/relationships/hyperlink" Target="consultantplus://offline/ref=CDC7ADB311A515BFB876B70055F890A157EF2458B3E0CA3C4A9C6C6AFAB7F8A7CFE879422AB06FPDD" TargetMode="External"/><Relationship Id="rId41" Type="http://schemas.openxmlformats.org/officeDocument/2006/relationships/hyperlink" Target="consultantplus://offline/ref=82CDB9CB9D9722634D1FD174C861FBCA1FF9B0A37EF5058E6CB5584C65DB66DA9EE7E41609BAB768L2dE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C7ADB311A515BFB876B70055F890A157EF2050B2EFCA3C4A9C6C6AFAB7F8A7CFE879452DB3F7DC67P5D" TargetMode="External"/><Relationship Id="rId11" Type="http://schemas.openxmlformats.org/officeDocument/2006/relationships/hyperlink" Target="consultantplus://offline/ref=6E2E1E5B6CD8C2CEE41854D45D94A8E46B031386407FAA17B819980B1A43aAE" TargetMode="External"/><Relationship Id="rId24" Type="http://schemas.openxmlformats.org/officeDocument/2006/relationships/hyperlink" Target="consultantplus://offline/ref=CDC7ADB311A515BFB876B7034794CFAE56E57E5DB6EEC26815C96A3DA5E7FEF28F6AP8D" TargetMode="External"/><Relationship Id="rId32" Type="http://schemas.openxmlformats.org/officeDocument/2006/relationships/hyperlink" Target="consultantplus://offline/ref=82CDB9CB9D9722634D1FD174C861FBCA1FF9B0A37EF5058E6CB5584C65DB66DA9EE7E41609BAB768L2dDD" TargetMode="External"/><Relationship Id="rId37" Type="http://schemas.openxmlformats.org/officeDocument/2006/relationships/hyperlink" Target="consultantplus://offline/ref=82CDB9CB9D9722634D1FD174C861FBCA1FF9B0A37EF5058E6CB5584C65DB66DA9EE7E41609BAB66DL2dDD" TargetMode="External"/><Relationship Id="rId40" Type="http://schemas.openxmlformats.org/officeDocument/2006/relationships/hyperlink" Target="consultantplus://offline/ref=82CDB9CB9D9722634D1FD174C861FBCA1FF9B0A37EF5058E6CB5584C65DB66DA9EE7E41609BAB768L2dDD" TargetMode="External"/><Relationship Id="rId45" Type="http://schemas.openxmlformats.org/officeDocument/2006/relationships/hyperlink" Target="consultantplus://offline/ref=82CDB9CB9D9722634D1FD174C861FBCA1FF9B0A37EF5058E6CB5584C65DB66DA9EE7E41609BAB66CL2d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C7ADB311A515BFB876B7034794CFAE56E57E5DB6EEC26815C96A3DA5E7FEF28FA87F106EF7F8DC7364561F63P6D" TargetMode="External"/><Relationship Id="rId23" Type="http://schemas.openxmlformats.org/officeDocument/2006/relationships/hyperlink" Target="consultantplus://offline/ref=CDC7ADB311A515BFB876B7034794CFAE56E57E5DB6EEC26815C96A3DA5E7FEF28F6AP8D" TargetMode="External"/><Relationship Id="rId28" Type="http://schemas.openxmlformats.org/officeDocument/2006/relationships/hyperlink" Target="consultantplus://offline/ref=CDC7ADB311A515BFB876B70055F890A157EF2458B3E0CA3C4A9C6C6AFAB7F8A7CFE879412DBB6FP4D" TargetMode="External"/><Relationship Id="rId36" Type="http://schemas.openxmlformats.org/officeDocument/2006/relationships/hyperlink" Target="consultantplus://offline/ref=82CDB9CB9D9722634D1FD174C861FBCA1FF9B0A37EF5058E6CB5584C65DB66DA9EE7E41609BAB66EL2d0D" TargetMode="External"/><Relationship Id="rId49" Type="http://schemas.openxmlformats.org/officeDocument/2006/relationships/hyperlink" Target="consultantplus://offline/ref=82CDB9CB9D9722634D1FD174C861FBCA1FF9B0A37EF5058E6CB5584C65DB66DA9EE7E41609BAB668L2dBD" TargetMode="External"/><Relationship Id="rId10" Type="http://schemas.openxmlformats.org/officeDocument/2006/relationships/hyperlink" Target="consultantplus://offline/ref=961BCE7D2EFE8113D57D008839E1883F726D6105F4FDC0145DF9C4843F9AC4B387D0632A0742B9890C2B48L8Z7D" TargetMode="External"/><Relationship Id="rId19" Type="http://schemas.openxmlformats.org/officeDocument/2006/relationships/hyperlink" Target="consultantplus://offline/ref=EB84CCFED72CCCF1A3B31DE9E0CFDF3650F0116A5A7669DE3335C5F007N4TEE" TargetMode="External"/><Relationship Id="rId31" Type="http://schemas.openxmlformats.org/officeDocument/2006/relationships/hyperlink" Target="consultantplus://offline/ref=82CDB9CB9D9722634D1FD174C861FBCA1FF9B0A37EF5058E6CB5584C65DB66DA9EE7E41609BAB768L2d8D" TargetMode="External"/><Relationship Id="rId44" Type="http://schemas.openxmlformats.org/officeDocument/2006/relationships/hyperlink" Target="consultantplus://offline/ref=82CDB9CB9D9722634D1FD174C861FBCA1FF9B0A37EF5058E6CB5584C65DB66DA9EE7E41609BAB66DL2dDD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C7ADB311A515BFB876B7034794CFAE56E57E5DB6E0C46F15CC6A3DA5E7FEF28FA87F106EF7F8DC7364551D63P5D" TargetMode="External"/><Relationship Id="rId14" Type="http://schemas.openxmlformats.org/officeDocument/2006/relationships/hyperlink" Target="consultantplus://offline/ref=CDC7ADB311A515BFB876B70055F890A157E62755BCB09D3E1BC96266PFD" TargetMode="External"/><Relationship Id="rId22" Type="http://schemas.openxmlformats.org/officeDocument/2006/relationships/hyperlink" Target="consultantplus://offline/ref=EB84CCFED72CCCF1A3B31DE9E0CFDF3650F0116A5A7669DE3335C5F007N4TEE" TargetMode="External"/><Relationship Id="rId27" Type="http://schemas.openxmlformats.org/officeDocument/2006/relationships/hyperlink" Target="consultantplus://offline/ref=CDC7ADB311A515BFB876B70055F890A157EF2458B3E0CA3C4A9C6C6AFA6BP7D" TargetMode="External"/><Relationship Id="rId30" Type="http://schemas.openxmlformats.org/officeDocument/2006/relationships/hyperlink" Target="consultantplus://offline/ref=CDC7ADB311A515BFB876B70055F890A157EF2458B3E0CA3C4A9C6C6AFAB7F8A7CFE879452DB1FCDD67P7D" TargetMode="External"/><Relationship Id="rId35" Type="http://schemas.openxmlformats.org/officeDocument/2006/relationships/hyperlink" Target="consultantplus://offline/ref=82CDB9CB9D9722634D1FD174C861FBCA1FF9B0A37EF5058E6CB5584C65DB66DA9EE7E41609BAB66EL2dAD" TargetMode="External"/><Relationship Id="rId43" Type="http://schemas.openxmlformats.org/officeDocument/2006/relationships/hyperlink" Target="consultantplus://offline/ref=82CDB9CB9D9722634D1FD174C861FBCA1FF9B0A37EF5058E6CB5584C65DB66DA9EE7E41609BAB66EL2dAD" TargetMode="External"/><Relationship Id="rId48" Type="http://schemas.openxmlformats.org/officeDocument/2006/relationships/hyperlink" Target="consultantplus://offline/ref=82CDB9CB9D9722634D1FD174C861FBCA1FF9B0A37EF5058E6CB5584C65DB66DA9EE7E41609BAB669L2d9D" TargetMode="External"/><Relationship Id="rId8" Type="http://schemas.openxmlformats.org/officeDocument/2006/relationships/hyperlink" Target="consultantplus://offline/ref=CDC7ADB311A515BFB876B7034794CFAE56E57E5DB6E0C46F15CC6A3DA5E7FEF28FA87F106EF7F8DC7364551F63P5D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8A20-F7A1-466A-896B-21D62E72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4949</Words>
  <Characters>28211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RabekinaNN</cp:lastModifiedBy>
  <cp:revision>5</cp:revision>
  <dcterms:created xsi:type="dcterms:W3CDTF">2017-04-11T03:15:00Z</dcterms:created>
  <dcterms:modified xsi:type="dcterms:W3CDTF">2017-04-25T02:17:00Z</dcterms:modified>
</cp:coreProperties>
</file>