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396" w:rsidRDefault="0078017F" w:rsidP="00D56450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23.07.2018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417</w:t>
      </w:r>
      <w:r w:rsidR="00D56450">
        <w:rPr>
          <w:rFonts w:ascii="Arial" w:hAnsi="Arial" w:cs="Arial"/>
          <w:sz w:val="24"/>
          <w:szCs w:val="24"/>
        </w:rPr>
        <w:tab/>
      </w:r>
    </w:p>
    <w:p w:rsidR="00D56450" w:rsidRPr="00874A73" w:rsidRDefault="00D56450" w:rsidP="00D56450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0206" w:rsidRPr="00874A73" w:rsidRDefault="00B70206" w:rsidP="009144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утверждении</w:t>
            </w:r>
            <w:r w:rsidR="006138A4">
              <w:rPr>
                <w:sz w:val="24"/>
                <w:szCs w:val="24"/>
              </w:rPr>
              <w:t xml:space="preserve"> </w:t>
            </w:r>
            <w:r w:rsidRPr="00874A73">
              <w:rPr>
                <w:sz w:val="24"/>
                <w:szCs w:val="24"/>
              </w:rPr>
              <w:t xml:space="preserve">муниципальной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914424" w:rsidRPr="00874A73" w:rsidRDefault="00914424" w:rsidP="009144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7E1394" w:rsidP="00D346B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Pr="00874A73">
        <w:rPr>
          <w:sz w:val="24"/>
          <w:szCs w:val="24"/>
        </w:rPr>
        <w:t xml:space="preserve">179 </w:t>
      </w:r>
      <w:r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Pr="00874A73">
        <w:rPr>
          <w:sz w:val="24"/>
          <w:szCs w:val="24"/>
        </w:rPr>
        <w:t xml:space="preserve">, </w:t>
      </w:r>
      <w:hyperlink r:id="rId7" w:history="1">
        <w:r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F3AD3" w:rsidRPr="00874A73" w:rsidRDefault="007E1394" w:rsidP="0078178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74A73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874A73">
        <w:rPr>
          <w:sz w:val="24"/>
          <w:szCs w:val="24"/>
        </w:rPr>
        <w:t xml:space="preserve">от </w:t>
      </w:r>
      <w:r w:rsidR="002F3AD3" w:rsidRPr="00874A73">
        <w:rPr>
          <w:sz w:val="24"/>
          <w:szCs w:val="24"/>
        </w:rPr>
        <w:t>30</w:t>
      </w:r>
      <w:r w:rsidR="00DE2396" w:rsidRPr="00874A73">
        <w:rPr>
          <w:sz w:val="24"/>
          <w:szCs w:val="24"/>
        </w:rPr>
        <w:t>.1</w:t>
      </w:r>
      <w:r w:rsidR="002F3AD3" w:rsidRPr="00874A73">
        <w:rPr>
          <w:sz w:val="24"/>
          <w:szCs w:val="24"/>
        </w:rPr>
        <w:t>0</w:t>
      </w:r>
      <w:r w:rsidR="00DE2396" w:rsidRPr="00874A73">
        <w:rPr>
          <w:sz w:val="24"/>
          <w:szCs w:val="24"/>
        </w:rPr>
        <w:t>.2013</w:t>
      </w:r>
      <w:r w:rsidRPr="00874A73">
        <w:rPr>
          <w:sz w:val="24"/>
          <w:szCs w:val="24"/>
        </w:rPr>
        <w:t xml:space="preserve"> № </w:t>
      </w:r>
      <w:r w:rsidR="002F3AD3" w:rsidRPr="00874A73">
        <w:rPr>
          <w:sz w:val="24"/>
          <w:szCs w:val="24"/>
        </w:rPr>
        <w:t>1185</w:t>
      </w:r>
      <w:r w:rsidRPr="00874A73">
        <w:rPr>
          <w:sz w:val="24"/>
          <w:szCs w:val="24"/>
        </w:rPr>
        <w:t xml:space="preserve"> </w:t>
      </w:r>
      <w:r w:rsidR="00DF3A38">
        <w:rPr>
          <w:sz w:val="24"/>
          <w:szCs w:val="24"/>
        </w:rPr>
        <w:t xml:space="preserve">(в редакции от 08.12.2017 № 890) </w:t>
      </w:r>
      <w:r w:rsidRPr="00874A73">
        <w:rPr>
          <w:sz w:val="24"/>
          <w:szCs w:val="24"/>
        </w:rPr>
        <w:t xml:space="preserve">«Об утверждении муниципальной программы </w:t>
      </w:r>
      <w:r w:rsidR="002F3AD3" w:rsidRPr="00874A73">
        <w:rPr>
          <w:sz w:val="24"/>
          <w:szCs w:val="24"/>
        </w:rPr>
        <w:t>«Молодежь Бородино в</w:t>
      </w:r>
      <w:r w:rsidR="006138A4">
        <w:rPr>
          <w:sz w:val="24"/>
          <w:szCs w:val="24"/>
        </w:rPr>
        <w:t xml:space="preserve"> </w:t>
      </w:r>
      <w:r w:rsidR="002F3AD3" w:rsidRPr="00874A73">
        <w:rPr>
          <w:sz w:val="24"/>
          <w:szCs w:val="24"/>
          <w:lang w:val="en-US"/>
        </w:rPr>
        <w:t>XXI</w:t>
      </w:r>
      <w:r w:rsidR="002F3AD3" w:rsidRPr="00874A73">
        <w:rPr>
          <w:sz w:val="24"/>
          <w:szCs w:val="24"/>
        </w:rPr>
        <w:t xml:space="preserve"> веке»</w:t>
      </w:r>
      <w:r w:rsidR="00C35298" w:rsidRPr="00874A73">
        <w:rPr>
          <w:sz w:val="24"/>
          <w:szCs w:val="24"/>
        </w:rPr>
        <w:t xml:space="preserve"> следующие изменения:</w:t>
      </w:r>
    </w:p>
    <w:p w:rsidR="00F86C52" w:rsidRDefault="002002A2" w:rsidP="0078178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1.1</w:t>
      </w:r>
      <w:r w:rsidR="000538AE" w:rsidRPr="00874A73">
        <w:rPr>
          <w:sz w:val="24"/>
          <w:szCs w:val="24"/>
        </w:rPr>
        <w:t>.</w:t>
      </w:r>
      <w:r w:rsidRPr="00874A73">
        <w:rPr>
          <w:sz w:val="24"/>
          <w:szCs w:val="24"/>
        </w:rPr>
        <w:t xml:space="preserve"> В</w:t>
      </w:r>
      <w:r w:rsidR="00E43F4E" w:rsidRPr="00874A73">
        <w:rPr>
          <w:sz w:val="24"/>
          <w:szCs w:val="24"/>
        </w:rPr>
        <w:t xml:space="preserve"> </w:t>
      </w:r>
      <w:r w:rsidRPr="00874A73">
        <w:rPr>
          <w:sz w:val="24"/>
          <w:szCs w:val="24"/>
        </w:rPr>
        <w:t xml:space="preserve">муниципальной программе «Молодежь Бородино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веке» (далее</w:t>
      </w:r>
      <w:r w:rsidR="006138A4">
        <w:rPr>
          <w:sz w:val="24"/>
          <w:szCs w:val="24"/>
        </w:rPr>
        <w:t xml:space="preserve"> </w:t>
      </w:r>
      <w:r w:rsidR="007E3888" w:rsidRPr="00874A73">
        <w:rPr>
          <w:sz w:val="24"/>
          <w:szCs w:val="24"/>
        </w:rPr>
        <w:t>М</w:t>
      </w:r>
      <w:r w:rsidRPr="00874A73">
        <w:rPr>
          <w:sz w:val="24"/>
          <w:szCs w:val="24"/>
        </w:rPr>
        <w:t>униципальная программа)</w:t>
      </w:r>
      <w:r w:rsidR="008062E8" w:rsidRPr="00874A73">
        <w:rPr>
          <w:sz w:val="24"/>
          <w:szCs w:val="24"/>
        </w:rPr>
        <w:t xml:space="preserve">, </w:t>
      </w:r>
      <w:r w:rsidRPr="00874A73">
        <w:rPr>
          <w:sz w:val="24"/>
          <w:szCs w:val="24"/>
        </w:rPr>
        <w:t>в разделе 1 «Па</w:t>
      </w:r>
      <w:r w:rsidR="00016EBA">
        <w:rPr>
          <w:sz w:val="24"/>
          <w:szCs w:val="24"/>
        </w:rPr>
        <w:t>спорт муниципальной программы» столбце 2:</w:t>
      </w:r>
    </w:p>
    <w:p w:rsidR="00F86C52" w:rsidRDefault="00F86C52" w:rsidP="00F86C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002A2" w:rsidRDefault="00E927C3" w:rsidP="00FD3457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2002A2" w:rsidRPr="00874A73">
        <w:rPr>
          <w:sz w:val="24"/>
          <w:szCs w:val="24"/>
        </w:rPr>
        <w:t>«</w:t>
      </w:r>
      <w:r w:rsidR="009E0B94" w:rsidRPr="00CF558D">
        <w:rPr>
          <w:sz w:val="24"/>
          <w:szCs w:val="24"/>
        </w:rPr>
        <w:t>Объемы и источники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финансирования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муниципальной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программы по годам</w:t>
      </w:r>
      <w:r w:rsidR="002002A2" w:rsidRPr="00874A73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</w:t>
      </w:r>
      <w:r w:rsidR="002002A2" w:rsidRPr="00874A73">
        <w:rPr>
          <w:sz w:val="24"/>
          <w:szCs w:val="24"/>
        </w:rPr>
        <w:t>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  <w:r w:rsidR="00781E66">
        <w:rPr>
          <w:rFonts w:ascii="Arial" w:hAnsi="Arial" w:cs="Arial"/>
          <w:bCs/>
          <w:sz w:val="24"/>
          <w:szCs w:val="24"/>
        </w:rPr>
        <w:t>51 452 </w:t>
      </w:r>
      <w:proofErr w:type="gramStart"/>
      <w:r w:rsidR="00781E66">
        <w:rPr>
          <w:rFonts w:ascii="Arial" w:hAnsi="Arial" w:cs="Arial"/>
          <w:bCs/>
          <w:sz w:val="24"/>
          <w:szCs w:val="24"/>
        </w:rPr>
        <w:t>088,61</w:t>
      </w:r>
      <w:proofErr w:type="gramEnd"/>
      <w:r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9D5389">
        <w:rPr>
          <w:rFonts w:ascii="Arial" w:hAnsi="Arial" w:cs="Arial"/>
          <w:bCs/>
          <w:sz w:val="24"/>
          <w:szCs w:val="24"/>
        </w:rPr>
        <w:t>3</w:t>
      </w:r>
      <w:r w:rsidR="00781E66">
        <w:rPr>
          <w:rFonts w:ascii="Arial" w:hAnsi="Arial" w:cs="Arial"/>
          <w:bCs/>
          <w:sz w:val="24"/>
          <w:szCs w:val="24"/>
        </w:rPr>
        <w:t>2 184 579</w:t>
      </w:r>
      <w:r w:rsidR="009D5389">
        <w:rPr>
          <w:rFonts w:ascii="Arial" w:hAnsi="Arial" w:cs="Arial"/>
          <w:bCs/>
          <w:sz w:val="24"/>
          <w:szCs w:val="24"/>
        </w:rPr>
        <w:t>,70</w:t>
      </w:r>
      <w:r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761EB8">
        <w:rPr>
          <w:rFonts w:ascii="Arial" w:hAnsi="Arial" w:cs="Arial"/>
          <w:bCs/>
          <w:sz w:val="24"/>
          <w:szCs w:val="24"/>
        </w:rPr>
        <w:t>19</w:t>
      </w:r>
      <w:r w:rsidR="00725531">
        <w:rPr>
          <w:rFonts w:ascii="Arial" w:hAnsi="Arial" w:cs="Arial"/>
          <w:bCs/>
          <w:sz w:val="24"/>
          <w:szCs w:val="24"/>
        </w:rPr>
        <w:t> 26</w:t>
      </w:r>
      <w:r w:rsidR="00781E66">
        <w:rPr>
          <w:rFonts w:ascii="Arial" w:hAnsi="Arial" w:cs="Arial"/>
          <w:bCs/>
          <w:sz w:val="24"/>
          <w:szCs w:val="24"/>
        </w:rPr>
        <w:t>7</w:t>
      </w:r>
      <w:r w:rsidR="00725531">
        <w:rPr>
          <w:rFonts w:ascii="Arial" w:hAnsi="Arial" w:cs="Arial"/>
          <w:bCs/>
          <w:sz w:val="24"/>
          <w:szCs w:val="24"/>
        </w:rPr>
        <w:t> </w:t>
      </w:r>
      <w:r w:rsidR="00781E66">
        <w:rPr>
          <w:rFonts w:ascii="Arial" w:hAnsi="Arial" w:cs="Arial"/>
          <w:bCs/>
          <w:sz w:val="24"/>
          <w:szCs w:val="24"/>
        </w:rPr>
        <w:t>508</w:t>
      </w:r>
      <w:r w:rsidR="00725531">
        <w:rPr>
          <w:rFonts w:ascii="Arial" w:hAnsi="Arial" w:cs="Arial"/>
          <w:bCs/>
          <w:sz w:val="24"/>
          <w:szCs w:val="24"/>
        </w:rPr>
        <w:t>,</w:t>
      </w:r>
      <w:r w:rsidR="00781E66">
        <w:rPr>
          <w:rFonts w:ascii="Arial" w:hAnsi="Arial" w:cs="Arial"/>
          <w:bCs/>
          <w:sz w:val="24"/>
          <w:szCs w:val="24"/>
        </w:rPr>
        <w:t>91</w:t>
      </w:r>
      <w:r w:rsidRPr="008A719B">
        <w:rPr>
          <w:rFonts w:ascii="Arial" w:hAnsi="Arial" w:cs="Arial"/>
          <w:bCs/>
          <w:sz w:val="24"/>
          <w:szCs w:val="24"/>
        </w:rPr>
        <w:t xml:space="preserve"> </w:t>
      </w:r>
      <w:r w:rsidRPr="008A719B">
        <w:rPr>
          <w:rFonts w:ascii="Arial" w:eastAsia="Times New Roman" w:hAnsi="Arial" w:cs="Arial"/>
          <w:sz w:val="24"/>
          <w:szCs w:val="24"/>
        </w:rPr>
        <w:t>рублей, том числе по годам: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2 817 330,84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 w:rsidR="000A7988"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2 024 110,89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5 054 191,72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 w:rsidR="000C1632">
        <w:rPr>
          <w:rFonts w:ascii="Arial" w:hAnsi="Arial" w:cs="Arial"/>
          <w:sz w:val="24"/>
          <w:szCs w:val="24"/>
        </w:rPr>
        <w:t> </w:t>
      </w:r>
      <w:r w:rsidR="000C1632" w:rsidRPr="000C1632">
        <w:rPr>
          <w:rFonts w:ascii="Arial" w:hAnsi="Arial" w:cs="Arial"/>
          <w:sz w:val="24"/>
          <w:szCs w:val="24"/>
        </w:rPr>
        <w:t>395</w:t>
      </w:r>
      <w:r w:rsidR="000C1632">
        <w:rPr>
          <w:rFonts w:ascii="Arial" w:hAnsi="Arial" w:cs="Arial"/>
          <w:sz w:val="24"/>
          <w:szCs w:val="24"/>
          <w:lang w:val="en-US"/>
        </w:rPr>
        <w:t> </w:t>
      </w:r>
      <w:r w:rsidR="000C1632">
        <w:rPr>
          <w:rFonts w:ascii="Arial" w:hAnsi="Arial" w:cs="Arial"/>
          <w:sz w:val="24"/>
          <w:szCs w:val="24"/>
        </w:rPr>
        <w:t>880,</w:t>
      </w:r>
      <w:r w:rsidR="000C1632"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0C1632"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>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0C1632">
        <w:rPr>
          <w:rFonts w:ascii="Arial" w:hAnsi="Arial" w:cs="Arial"/>
          <w:sz w:val="24"/>
          <w:szCs w:val="24"/>
        </w:rPr>
        <w:t>8 138 343,30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 w:rsidR="00781E66">
        <w:rPr>
          <w:rFonts w:ascii="Arial" w:hAnsi="Arial" w:cs="Arial"/>
          <w:sz w:val="24"/>
          <w:szCs w:val="24"/>
        </w:rPr>
        <w:t>6 155 375,39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81E66">
        <w:rPr>
          <w:rFonts w:ascii="Arial" w:hAnsi="Arial" w:cs="Arial"/>
          <w:sz w:val="24"/>
          <w:szCs w:val="24"/>
        </w:rPr>
        <w:t>5 408 043,23</w:t>
      </w:r>
      <w:r w:rsidR="005706B7">
        <w:rPr>
          <w:rFonts w:ascii="Arial" w:hAnsi="Arial" w:cs="Arial"/>
          <w:sz w:val="24"/>
          <w:szCs w:val="24"/>
        </w:rPr>
        <w:t>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7136F5">
        <w:rPr>
          <w:rFonts w:ascii="Arial" w:hAnsi="Arial" w:cs="Arial"/>
          <w:sz w:val="24"/>
          <w:szCs w:val="24"/>
        </w:rPr>
        <w:t>74</w:t>
      </w:r>
      <w:r w:rsidR="00781E66">
        <w:rPr>
          <w:rFonts w:ascii="Arial" w:hAnsi="Arial" w:cs="Arial"/>
          <w:sz w:val="24"/>
          <w:szCs w:val="24"/>
        </w:rPr>
        <w:t>7</w:t>
      </w:r>
      <w:r w:rsidR="007136F5">
        <w:rPr>
          <w:rFonts w:ascii="Arial" w:hAnsi="Arial" w:cs="Arial"/>
          <w:sz w:val="24"/>
          <w:szCs w:val="24"/>
        </w:rPr>
        <w:t> </w:t>
      </w:r>
      <w:r w:rsidR="00781E66">
        <w:rPr>
          <w:rFonts w:ascii="Arial" w:hAnsi="Arial" w:cs="Arial"/>
          <w:sz w:val="24"/>
          <w:szCs w:val="24"/>
        </w:rPr>
        <w:t>332</w:t>
      </w:r>
      <w:r w:rsidR="007136F5">
        <w:rPr>
          <w:rFonts w:ascii="Arial" w:hAnsi="Arial" w:cs="Arial"/>
          <w:sz w:val="24"/>
          <w:szCs w:val="24"/>
        </w:rPr>
        <w:t>,</w:t>
      </w:r>
      <w:r w:rsidR="00781E66">
        <w:rPr>
          <w:rFonts w:ascii="Arial" w:hAnsi="Arial" w:cs="Arial"/>
          <w:sz w:val="24"/>
          <w:szCs w:val="24"/>
        </w:rPr>
        <w:t>16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1F3A15">
        <w:rPr>
          <w:rFonts w:ascii="Arial" w:hAnsi="Arial" w:cs="Arial"/>
          <w:sz w:val="24"/>
          <w:szCs w:val="24"/>
        </w:rPr>
        <w:t>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</w:t>
      </w:r>
      <w:r w:rsidR="005706B7" w:rsidRPr="008A719B">
        <w:rPr>
          <w:rFonts w:ascii="Arial" w:hAnsi="Arial" w:cs="Arial"/>
          <w:sz w:val="24"/>
          <w:szCs w:val="24"/>
        </w:rPr>
        <w:t xml:space="preserve">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1F3A15">
        <w:rPr>
          <w:rFonts w:ascii="Arial" w:hAnsi="Arial" w:cs="Arial"/>
          <w:sz w:val="24"/>
          <w:szCs w:val="24"/>
        </w:rPr>
        <w:t>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»</w:t>
      </w:r>
      <w:r w:rsidR="006655E9">
        <w:rPr>
          <w:rFonts w:ascii="Arial" w:hAnsi="Arial" w:cs="Arial"/>
          <w:sz w:val="24"/>
          <w:szCs w:val="24"/>
        </w:rPr>
        <w:t>.</w:t>
      </w:r>
    </w:p>
    <w:p w:rsidR="00E927C3" w:rsidRDefault="00E927C3" w:rsidP="00014E6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D6599B" w:rsidRDefault="00D6599B" w:rsidP="00D6599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599B">
        <w:rPr>
          <w:rFonts w:ascii="Arial" w:hAnsi="Arial" w:cs="Arial"/>
          <w:sz w:val="24"/>
          <w:szCs w:val="24"/>
        </w:rPr>
        <w:t xml:space="preserve">раздел 10. </w:t>
      </w:r>
      <w:r>
        <w:rPr>
          <w:rFonts w:ascii="Arial" w:hAnsi="Arial" w:cs="Arial"/>
          <w:sz w:val="24"/>
          <w:szCs w:val="24"/>
        </w:rPr>
        <w:t>«</w:t>
      </w:r>
      <w:r w:rsidRPr="00D6599B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D6599B">
        <w:rPr>
          <w:rFonts w:ascii="Arial" w:hAnsi="Arial" w:cs="Arial"/>
          <w:sz w:val="24"/>
          <w:szCs w:val="24"/>
        </w:rPr>
        <w:t>на реализацию целей программы</w:t>
      </w:r>
      <w:r>
        <w:rPr>
          <w:rFonts w:ascii="Arial" w:hAnsi="Arial" w:cs="Arial"/>
          <w:sz w:val="24"/>
          <w:szCs w:val="24"/>
        </w:rPr>
        <w:t>»</w:t>
      </w:r>
      <w:r w:rsidRPr="00D65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</w:t>
      </w:r>
      <w:r w:rsidR="00AB32F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51153C" w:rsidRPr="008A719B" w:rsidRDefault="00190757" w:rsidP="0051153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lastRenderedPageBreak/>
        <w:t>«</w:t>
      </w:r>
      <w:r w:rsidRPr="008A719B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  <w:r w:rsidR="00687B33">
        <w:rPr>
          <w:rFonts w:ascii="Arial" w:hAnsi="Arial" w:cs="Arial"/>
          <w:bCs/>
          <w:sz w:val="24"/>
          <w:szCs w:val="24"/>
        </w:rPr>
        <w:t>51 452 </w:t>
      </w:r>
      <w:proofErr w:type="gramStart"/>
      <w:r w:rsidR="00687B33">
        <w:rPr>
          <w:rFonts w:ascii="Arial" w:hAnsi="Arial" w:cs="Arial"/>
          <w:bCs/>
          <w:sz w:val="24"/>
          <w:szCs w:val="24"/>
        </w:rPr>
        <w:t>088,61</w:t>
      </w:r>
      <w:proofErr w:type="gramEnd"/>
      <w:r w:rsidR="00687B33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687B33">
        <w:rPr>
          <w:rFonts w:ascii="Arial" w:hAnsi="Arial" w:cs="Arial"/>
          <w:bCs/>
          <w:sz w:val="24"/>
          <w:szCs w:val="24"/>
        </w:rPr>
        <w:t>32 184 579,70</w:t>
      </w:r>
      <w:r w:rsidR="00687B33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687B33">
        <w:rPr>
          <w:rFonts w:ascii="Arial" w:hAnsi="Arial" w:cs="Arial"/>
          <w:bCs/>
          <w:sz w:val="24"/>
          <w:szCs w:val="24"/>
        </w:rPr>
        <w:t>19 267 508,91</w:t>
      </w:r>
      <w:r w:rsidR="00687B33" w:rsidRPr="008A719B">
        <w:rPr>
          <w:rFonts w:ascii="Arial" w:hAnsi="Arial" w:cs="Arial"/>
          <w:bCs/>
          <w:sz w:val="24"/>
          <w:szCs w:val="24"/>
        </w:rPr>
        <w:t xml:space="preserve"> </w:t>
      </w:r>
      <w:r w:rsidR="00687B33" w:rsidRPr="008A719B">
        <w:rPr>
          <w:rFonts w:ascii="Arial" w:eastAsia="Times New Roman" w:hAnsi="Arial" w:cs="Arial"/>
          <w:sz w:val="24"/>
          <w:szCs w:val="24"/>
        </w:rPr>
        <w:t>рублей</w:t>
      </w:r>
      <w:r w:rsidR="00687B33">
        <w:rPr>
          <w:rFonts w:ascii="Arial" w:eastAsia="Times New Roman" w:hAnsi="Arial" w:cs="Arial"/>
          <w:sz w:val="24"/>
          <w:szCs w:val="24"/>
        </w:rPr>
        <w:t>, в</w:t>
      </w:r>
      <w:r w:rsidR="00687B33" w:rsidRPr="008A719B">
        <w:rPr>
          <w:rFonts w:ascii="Arial" w:eastAsia="Times New Roman" w:hAnsi="Arial" w:cs="Arial"/>
          <w:sz w:val="24"/>
          <w:szCs w:val="24"/>
        </w:rPr>
        <w:t xml:space="preserve"> </w:t>
      </w:r>
      <w:r w:rsidR="0051153C" w:rsidRPr="008A719B">
        <w:rPr>
          <w:rFonts w:ascii="Arial" w:eastAsia="Times New Roman" w:hAnsi="Arial" w:cs="Arial"/>
          <w:sz w:val="24"/>
          <w:szCs w:val="24"/>
        </w:rPr>
        <w:t>том числе по годам:</w:t>
      </w:r>
    </w:p>
    <w:p w:rsidR="0051153C" w:rsidRPr="008A719B" w:rsidRDefault="0051153C" w:rsidP="0051153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2 817 330,84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2 024 110,89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5 054 191,72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>
        <w:rPr>
          <w:rFonts w:ascii="Arial" w:hAnsi="Arial" w:cs="Arial"/>
          <w:sz w:val="24"/>
          <w:szCs w:val="24"/>
        </w:rPr>
        <w:t> </w:t>
      </w:r>
      <w:r w:rsidRPr="000C1632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880,</w:t>
      </w:r>
      <w:r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>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8 138 343,30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687B33" w:rsidRPr="008A719B" w:rsidRDefault="00687B33" w:rsidP="00687B33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>
        <w:rPr>
          <w:rFonts w:ascii="Arial" w:hAnsi="Arial" w:cs="Arial"/>
          <w:sz w:val="24"/>
          <w:szCs w:val="24"/>
        </w:rPr>
        <w:t>6 155 375,39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5 408 043,23,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747 332,16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243 100,</w:t>
      </w:r>
      <w:r w:rsidRPr="005706B7">
        <w:rPr>
          <w:rFonts w:ascii="Arial" w:hAnsi="Arial" w:cs="Arial"/>
          <w:sz w:val="24"/>
          <w:szCs w:val="24"/>
        </w:rPr>
        <w:t>00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5379B9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243 100,</w:t>
      </w:r>
      <w:r w:rsidRPr="005706B7">
        <w:rPr>
          <w:rFonts w:ascii="Arial" w:hAnsi="Arial" w:cs="Arial"/>
          <w:sz w:val="24"/>
          <w:szCs w:val="24"/>
        </w:rPr>
        <w:t>00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</w:t>
      </w:r>
      <w:proofErr w:type="gramStart"/>
      <w:r w:rsidRPr="008A719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5379B9">
        <w:rPr>
          <w:rFonts w:ascii="Arial" w:hAnsi="Arial" w:cs="Arial"/>
          <w:sz w:val="24"/>
          <w:szCs w:val="24"/>
        </w:rPr>
        <w:t>.</w:t>
      </w:r>
      <w:proofErr w:type="gramEnd"/>
    </w:p>
    <w:p w:rsidR="00F377BF" w:rsidRPr="00F377BF" w:rsidRDefault="00F377BF" w:rsidP="00F377BF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377BF">
        <w:rPr>
          <w:rFonts w:ascii="Arial" w:eastAsia="Calibri" w:hAnsi="Arial" w:cs="Arial"/>
          <w:sz w:val="24"/>
          <w:szCs w:val="24"/>
          <w:lang w:eastAsia="ar-SA"/>
        </w:rPr>
        <w:t>Основными направлениями расходов</w:t>
      </w:r>
      <w:r w:rsidR="006138A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Calibri" w:hAnsi="Arial" w:cs="Arial"/>
          <w:sz w:val="24"/>
          <w:szCs w:val="24"/>
          <w:lang w:eastAsia="ar-SA"/>
        </w:rPr>
        <w:t xml:space="preserve">программы являются: 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обеспечение деятельности муниципального молодежного центра;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вовлечению молодежи в социальную практику;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патриотическому воспитанию молодежи Бородино;</w:t>
      </w:r>
    </w:p>
    <w:p w:rsidR="00F377BF" w:rsidRP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профилактики алкоголизма, наркомании и токсикомании на территории г. Бородино.</w:t>
      </w:r>
    </w:p>
    <w:p w:rsid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64472" w:rsidRPr="00F377BF" w:rsidRDefault="00C64472" w:rsidP="002D65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2D656E">
        <w:rPr>
          <w:rFonts w:ascii="Arial" w:eastAsia="Times New Roman" w:hAnsi="Arial" w:cs="Arial"/>
          <w:sz w:val="24"/>
          <w:szCs w:val="24"/>
        </w:rPr>
        <w:t>риложения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D656E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r w:rsidR="002D656E">
        <w:rPr>
          <w:rFonts w:ascii="Arial" w:eastAsia="Times New Roman" w:hAnsi="Arial" w:cs="Arial"/>
          <w:sz w:val="24"/>
          <w:szCs w:val="24"/>
        </w:rPr>
        <w:t xml:space="preserve">и № 2 </w:t>
      </w: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  <w:r w:rsidR="002D656E" w:rsidRPr="005038F5">
        <w:rPr>
          <w:rFonts w:ascii="Arial" w:eastAsia="Times New Roman" w:hAnsi="Arial" w:cs="Arial"/>
          <w:sz w:val="24"/>
          <w:szCs w:val="24"/>
        </w:rPr>
        <w:t>«Молодежь Бородино в XXI веке»</w:t>
      </w:r>
      <w:r w:rsidR="002D656E">
        <w:rPr>
          <w:rFonts w:ascii="Arial" w:eastAsia="Times New Roman" w:hAnsi="Arial" w:cs="Arial"/>
          <w:sz w:val="24"/>
          <w:szCs w:val="24"/>
        </w:rPr>
        <w:t xml:space="preserve"> изложить в новой </w:t>
      </w:r>
      <w:r w:rsidR="00DE2B53">
        <w:rPr>
          <w:rFonts w:ascii="Arial" w:eastAsia="Times New Roman" w:hAnsi="Arial" w:cs="Arial"/>
          <w:sz w:val="24"/>
          <w:szCs w:val="24"/>
        </w:rPr>
        <w:t>редакции согласно приложениям</w:t>
      </w:r>
      <w:r w:rsidR="001C09B0">
        <w:rPr>
          <w:rFonts w:ascii="Arial" w:eastAsia="Times New Roman" w:hAnsi="Arial" w:cs="Arial"/>
          <w:sz w:val="24"/>
          <w:szCs w:val="24"/>
        </w:rPr>
        <w:t xml:space="preserve"> № </w:t>
      </w:r>
      <w:r w:rsidR="00742652">
        <w:rPr>
          <w:rFonts w:ascii="Arial" w:eastAsia="Times New Roman" w:hAnsi="Arial" w:cs="Arial"/>
          <w:sz w:val="24"/>
          <w:szCs w:val="24"/>
        </w:rPr>
        <w:t>1</w:t>
      </w:r>
      <w:r w:rsidR="00640C7C">
        <w:rPr>
          <w:rFonts w:ascii="Arial" w:eastAsia="Times New Roman" w:hAnsi="Arial" w:cs="Arial"/>
          <w:sz w:val="24"/>
          <w:szCs w:val="24"/>
        </w:rPr>
        <w:t xml:space="preserve"> и № </w:t>
      </w:r>
      <w:r w:rsidR="00742652">
        <w:rPr>
          <w:rFonts w:ascii="Arial" w:eastAsia="Times New Roman" w:hAnsi="Arial" w:cs="Arial"/>
          <w:sz w:val="24"/>
          <w:szCs w:val="24"/>
        </w:rPr>
        <w:t>2</w:t>
      </w:r>
      <w:r w:rsidR="002D656E">
        <w:rPr>
          <w:rFonts w:ascii="Arial" w:eastAsia="Times New Roman" w:hAnsi="Arial" w:cs="Arial"/>
          <w:sz w:val="24"/>
          <w:szCs w:val="24"/>
        </w:rPr>
        <w:t xml:space="preserve"> к данному постановлению. </w:t>
      </w:r>
    </w:p>
    <w:p w:rsidR="00042204" w:rsidRPr="00136056" w:rsidRDefault="00042204" w:rsidP="00C5397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C3092" w:rsidRPr="00136056" w:rsidRDefault="0064409C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56">
        <w:rPr>
          <w:rFonts w:ascii="Arial" w:hAnsi="Arial" w:cs="Arial"/>
          <w:sz w:val="24"/>
          <w:szCs w:val="24"/>
        </w:rPr>
        <w:t xml:space="preserve">1.2. </w:t>
      </w:r>
      <w:r w:rsidR="006C3092" w:rsidRPr="00136056">
        <w:rPr>
          <w:rFonts w:ascii="Arial" w:hAnsi="Arial" w:cs="Arial"/>
          <w:sz w:val="24"/>
          <w:szCs w:val="24"/>
        </w:rPr>
        <w:t>В приложении 1.1 к муниципальной программе в разделе 1 «Паспорт подпрограммы», столбце 2 строку «количество созданных рабочих мест для несовершеннолетних граждан, проживающих в Бородино</w:t>
      </w:r>
      <w:proofErr w:type="gramStart"/>
      <w:r w:rsidR="006C3092" w:rsidRPr="00136056">
        <w:rPr>
          <w:rFonts w:ascii="Arial" w:hAnsi="Arial" w:cs="Arial"/>
          <w:sz w:val="24"/>
          <w:szCs w:val="24"/>
        </w:rPr>
        <w:t>:»</w:t>
      </w:r>
      <w:proofErr w:type="gramEnd"/>
      <w:r w:rsidR="00136056" w:rsidRPr="0013605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6C3092" w:rsidRPr="006E2E80" w:rsidRDefault="006C3092" w:rsidP="006C309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2014 год - 300 человек;</w:t>
      </w:r>
    </w:p>
    <w:p w:rsidR="006C3092" w:rsidRPr="006E2E80" w:rsidRDefault="006C3092" w:rsidP="006C309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2015 год - 213 человек;</w:t>
      </w:r>
    </w:p>
    <w:p w:rsidR="006C3092" w:rsidRPr="006E2E80" w:rsidRDefault="006C3092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2016 год - 195 человек;</w:t>
      </w:r>
    </w:p>
    <w:p w:rsidR="006C3092" w:rsidRPr="006E2E80" w:rsidRDefault="006C3092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2017 год - 182 человек;</w:t>
      </w:r>
    </w:p>
    <w:p w:rsidR="006C3092" w:rsidRPr="006E2E80" w:rsidRDefault="00136056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- 14</w:t>
      </w:r>
      <w:r w:rsidR="006C3092" w:rsidRPr="006E2E80">
        <w:rPr>
          <w:rFonts w:ascii="Arial" w:hAnsi="Arial" w:cs="Arial"/>
          <w:sz w:val="24"/>
          <w:szCs w:val="24"/>
        </w:rPr>
        <w:t>0 человек;</w:t>
      </w:r>
    </w:p>
    <w:p w:rsidR="006C3092" w:rsidRPr="006E2E80" w:rsidRDefault="006C3092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2019 год – 150 человек;</w:t>
      </w:r>
    </w:p>
    <w:p w:rsidR="006C3092" w:rsidRPr="006E2E80" w:rsidRDefault="006C3092" w:rsidP="006C30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2020 год – 150 человек.</w:t>
      </w:r>
    </w:p>
    <w:p w:rsidR="006C3092" w:rsidRDefault="006C3092" w:rsidP="006C3092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4409C" w:rsidRPr="00874A73" w:rsidRDefault="0064409C" w:rsidP="0064409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В приложении 1.1 к муниципальной программе в разделе 1 «Паспорт</w:t>
      </w:r>
      <w:r w:rsidR="009C175A">
        <w:rPr>
          <w:sz w:val="24"/>
          <w:szCs w:val="24"/>
        </w:rPr>
        <w:t xml:space="preserve"> подпрограммы», столбце 2 строку</w:t>
      </w:r>
      <w:r w:rsidRPr="00874A73">
        <w:rPr>
          <w:sz w:val="24"/>
          <w:szCs w:val="24"/>
        </w:rPr>
        <w:t xml:space="preserve"> «</w:t>
      </w:r>
      <w:r w:rsidR="00A96EF7" w:rsidRPr="00D7307F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874A73">
        <w:rPr>
          <w:sz w:val="24"/>
          <w:szCs w:val="24"/>
        </w:rPr>
        <w:t>»</w:t>
      </w:r>
      <w:r w:rsidR="009C175A">
        <w:rPr>
          <w:sz w:val="24"/>
          <w:szCs w:val="24"/>
        </w:rPr>
        <w:t xml:space="preserve"> изложить в новой редакции</w:t>
      </w:r>
      <w:r w:rsidRPr="00874A73">
        <w:rPr>
          <w:sz w:val="24"/>
          <w:szCs w:val="24"/>
        </w:rPr>
        <w:t>:</w:t>
      </w:r>
    </w:p>
    <w:p w:rsidR="00F417C7" w:rsidRPr="008A719B" w:rsidRDefault="009C175A" w:rsidP="00F417C7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 xml:space="preserve"> </w:t>
      </w:r>
      <w:r w:rsidR="0064409C" w:rsidRPr="00874A73">
        <w:rPr>
          <w:sz w:val="24"/>
          <w:szCs w:val="24"/>
        </w:rPr>
        <w:t>«</w:t>
      </w:r>
      <w:r w:rsidR="00F417C7" w:rsidRPr="008A719B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  <w:r w:rsidR="00687B33">
        <w:rPr>
          <w:rFonts w:ascii="Arial" w:hAnsi="Arial" w:cs="Arial"/>
          <w:bCs/>
          <w:sz w:val="24"/>
          <w:szCs w:val="24"/>
        </w:rPr>
        <w:t>5</w:t>
      </w:r>
      <w:r w:rsidR="00DD0F9B">
        <w:rPr>
          <w:rFonts w:ascii="Arial" w:hAnsi="Arial" w:cs="Arial"/>
          <w:bCs/>
          <w:sz w:val="24"/>
          <w:szCs w:val="24"/>
        </w:rPr>
        <w:t>0</w:t>
      </w:r>
      <w:r w:rsidR="00687B33">
        <w:rPr>
          <w:rFonts w:ascii="Arial" w:hAnsi="Arial" w:cs="Arial"/>
          <w:bCs/>
          <w:sz w:val="24"/>
          <w:szCs w:val="24"/>
        </w:rPr>
        <w:t> </w:t>
      </w:r>
      <w:r w:rsidR="00DD0F9B">
        <w:rPr>
          <w:rFonts w:ascii="Arial" w:hAnsi="Arial" w:cs="Arial"/>
          <w:bCs/>
          <w:sz w:val="24"/>
          <w:szCs w:val="24"/>
        </w:rPr>
        <w:t>320</w:t>
      </w:r>
      <w:r w:rsidR="00687B33">
        <w:rPr>
          <w:rFonts w:ascii="Arial" w:hAnsi="Arial" w:cs="Arial"/>
          <w:bCs/>
          <w:sz w:val="24"/>
          <w:szCs w:val="24"/>
        </w:rPr>
        <w:t> </w:t>
      </w:r>
      <w:proofErr w:type="gramStart"/>
      <w:r w:rsidR="00687B33">
        <w:rPr>
          <w:rFonts w:ascii="Arial" w:hAnsi="Arial" w:cs="Arial"/>
          <w:bCs/>
          <w:sz w:val="24"/>
          <w:szCs w:val="24"/>
        </w:rPr>
        <w:t>0</w:t>
      </w:r>
      <w:r w:rsidR="00DD0F9B">
        <w:rPr>
          <w:rFonts w:ascii="Arial" w:hAnsi="Arial" w:cs="Arial"/>
          <w:bCs/>
          <w:sz w:val="24"/>
          <w:szCs w:val="24"/>
        </w:rPr>
        <w:t>41</w:t>
      </w:r>
      <w:r w:rsidR="00687B33">
        <w:rPr>
          <w:rFonts w:ascii="Arial" w:hAnsi="Arial" w:cs="Arial"/>
          <w:bCs/>
          <w:sz w:val="24"/>
          <w:szCs w:val="24"/>
        </w:rPr>
        <w:t>,61</w:t>
      </w:r>
      <w:proofErr w:type="gramEnd"/>
      <w:r w:rsidR="00687B33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687B33">
        <w:rPr>
          <w:rFonts w:ascii="Arial" w:hAnsi="Arial" w:cs="Arial"/>
          <w:bCs/>
          <w:sz w:val="24"/>
          <w:szCs w:val="24"/>
        </w:rPr>
        <w:t>3</w:t>
      </w:r>
      <w:r w:rsidR="00DD0F9B">
        <w:rPr>
          <w:rFonts w:ascii="Arial" w:hAnsi="Arial" w:cs="Arial"/>
          <w:bCs/>
          <w:sz w:val="24"/>
          <w:szCs w:val="24"/>
        </w:rPr>
        <w:t>1</w:t>
      </w:r>
      <w:r w:rsidR="00687B33">
        <w:rPr>
          <w:rFonts w:ascii="Arial" w:hAnsi="Arial" w:cs="Arial"/>
          <w:bCs/>
          <w:sz w:val="24"/>
          <w:szCs w:val="24"/>
        </w:rPr>
        <w:t> </w:t>
      </w:r>
      <w:r w:rsidR="00DD0F9B">
        <w:rPr>
          <w:rFonts w:ascii="Arial" w:hAnsi="Arial" w:cs="Arial"/>
          <w:bCs/>
          <w:sz w:val="24"/>
          <w:szCs w:val="24"/>
        </w:rPr>
        <w:t>249</w:t>
      </w:r>
      <w:r w:rsidR="00687B33">
        <w:rPr>
          <w:rFonts w:ascii="Arial" w:hAnsi="Arial" w:cs="Arial"/>
          <w:bCs/>
          <w:sz w:val="24"/>
          <w:szCs w:val="24"/>
        </w:rPr>
        <w:t xml:space="preserve"> </w:t>
      </w:r>
      <w:r w:rsidR="00DD0F9B">
        <w:rPr>
          <w:rFonts w:ascii="Arial" w:hAnsi="Arial" w:cs="Arial"/>
          <w:bCs/>
          <w:sz w:val="24"/>
          <w:szCs w:val="24"/>
        </w:rPr>
        <w:t>829</w:t>
      </w:r>
      <w:r w:rsidR="00687B33">
        <w:rPr>
          <w:rFonts w:ascii="Arial" w:hAnsi="Arial" w:cs="Arial"/>
          <w:bCs/>
          <w:sz w:val="24"/>
          <w:szCs w:val="24"/>
        </w:rPr>
        <w:t>,70</w:t>
      </w:r>
      <w:r w:rsidR="00687B33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687B33">
        <w:rPr>
          <w:rFonts w:ascii="Arial" w:hAnsi="Arial" w:cs="Arial"/>
          <w:bCs/>
          <w:sz w:val="24"/>
          <w:szCs w:val="24"/>
        </w:rPr>
        <w:t>19</w:t>
      </w:r>
      <w:r w:rsidR="00DD0F9B">
        <w:rPr>
          <w:rFonts w:ascii="Arial" w:hAnsi="Arial" w:cs="Arial"/>
          <w:bCs/>
          <w:sz w:val="24"/>
          <w:szCs w:val="24"/>
        </w:rPr>
        <w:t> 070 211</w:t>
      </w:r>
      <w:r w:rsidR="00687B33">
        <w:rPr>
          <w:rFonts w:ascii="Arial" w:hAnsi="Arial" w:cs="Arial"/>
          <w:bCs/>
          <w:sz w:val="24"/>
          <w:szCs w:val="24"/>
        </w:rPr>
        <w:t xml:space="preserve">,91 </w:t>
      </w:r>
      <w:r w:rsidR="00F417C7"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479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817 330,84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2 024 110,89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150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687B33" w:rsidRPr="008A719B" w:rsidRDefault="00687B33" w:rsidP="00687B33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>
        <w:rPr>
          <w:rFonts w:ascii="Arial" w:hAnsi="Arial" w:cs="Arial"/>
          <w:sz w:val="24"/>
          <w:szCs w:val="24"/>
        </w:rPr>
        <w:t>6 1</w:t>
      </w:r>
      <w:r w:rsidR="006C30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5 375,39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6C3092">
        <w:rPr>
          <w:rFonts w:ascii="Arial" w:hAnsi="Arial" w:cs="Arial"/>
          <w:sz w:val="24"/>
          <w:szCs w:val="24"/>
        </w:rPr>
        <w:t>5 35</w:t>
      </w:r>
      <w:r>
        <w:rPr>
          <w:rFonts w:ascii="Arial" w:hAnsi="Arial" w:cs="Arial"/>
          <w:sz w:val="24"/>
          <w:szCs w:val="24"/>
        </w:rPr>
        <w:t>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747 332,16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F417C7" w:rsidRPr="008A719B" w:rsidRDefault="00B54563" w:rsidP="00B54563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,00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="00F417C7"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F417C7" w:rsidRPr="00F377BF" w:rsidRDefault="00F417C7" w:rsidP="00F417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,00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рублей».</w:t>
      </w:r>
    </w:p>
    <w:p w:rsidR="000F6E8D" w:rsidRDefault="000F6E8D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09C" w:rsidRPr="000013EC" w:rsidRDefault="0064409C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в раздел</w:t>
      </w:r>
      <w:r w:rsidR="000013EC">
        <w:rPr>
          <w:rFonts w:ascii="Arial" w:hAnsi="Arial" w:cs="Arial"/>
          <w:sz w:val="24"/>
          <w:szCs w:val="24"/>
        </w:rPr>
        <w:t>е</w:t>
      </w:r>
      <w:r w:rsidRPr="00874A73">
        <w:rPr>
          <w:rFonts w:ascii="Arial" w:hAnsi="Arial" w:cs="Arial"/>
          <w:sz w:val="24"/>
          <w:szCs w:val="24"/>
        </w:rPr>
        <w:t xml:space="preserve"> 2 подраздел 2.</w:t>
      </w:r>
      <w:r w:rsidR="00854A54">
        <w:rPr>
          <w:rFonts w:ascii="Arial" w:hAnsi="Arial" w:cs="Arial"/>
          <w:sz w:val="24"/>
          <w:szCs w:val="24"/>
        </w:rPr>
        <w:t>6</w:t>
      </w:r>
      <w:r w:rsidRPr="00874A73">
        <w:rPr>
          <w:rFonts w:ascii="Arial" w:hAnsi="Arial" w:cs="Arial"/>
          <w:sz w:val="24"/>
          <w:szCs w:val="24"/>
        </w:rPr>
        <w:t xml:space="preserve"> «</w:t>
      </w:r>
      <w:r w:rsidR="000013EC" w:rsidRPr="000013EC">
        <w:rPr>
          <w:rFonts w:ascii="Arial" w:hAnsi="Arial" w:cs="Arial"/>
          <w:sz w:val="24"/>
          <w:szCs w:val="24"/>
        </w:rPr>
        <w:t>Обоснование финансовых, материальных и трудовых затрат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="000013EC" w:rsidRPr="000013EC">
        <w:rPr>
          <w:rFonts w:ascii="Arial" w:hAnsi="Arial" w:cs="Arial"/>
          <w:sz w:val="24"/>
          <w:szCs w:val="24"/>
        </w:rPr>
        <w:t>(ресурсное обеспечение подпрограммы) с указанием источников финансировани</w:t>
      </w:r>
      <w:r w:rsidR="000013EC" w:rsidRPr="000013EC">
        <w:rPr>
          <w:rFonts w:ascii="Arial" w:hAnsi="Arial" w:cs="Arial"/>
          <w:color w:val="002060"/>
          <w:sz w:val="24"/>
          <w:szCs w:val="24"/>
        </w:rPr>
        <w:t>я</w:t>
      </w:r>
      <w:r w:rsidRPr="000013EC">
        <w:rPr>
          <w:rFonts w:ascii="Arial" w:hAnsi="Arial" w:cs="Arial"/>
          <w:sz w:val="24"/>
          <w:szCs w:val="24"/>
        </w:rPr>
        <w:t>»</w:t>
      </w:r>
      <w:r w:rsidR="0072489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0013EC">
        <w:rPr>
          <w:rFonts w:ascii="Arial" w:hAnsi="Arial" w:cs="Arial"/>
          <w:sz w:val="24"/>
          <w:szCs w:val="24"/>
        </w:rPr>
        <w:t>:</w:t>
      </w:r>
    </w:p>
    <w:p w:rsidR="00A432F9" w:rsidRPr="00D7307F" w:rsidRDefault="00A432F9" w:rsidP="00BA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307F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D7307F">
        <w:rPr>
          <w:rFonts w:ascii="Arial" w:hAnsi="Arial" w:cs="Arial"/>
          <w:sz w:val="24"/>
          <w:szCs w:val="24"/>
        </w:rPr>
        <w:t>дств кр</w:t>
      </w:r>
      <w:proofErr w:type="gramEnd"/>
      <w:r w:rsidRPr="00D7307F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D7307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7307F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10116" w:rsidRPr="008A719B" w:rsidRDefault="00DD757A" w:rsidP="00A10116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  <w:r w:rsidR="00DD0F9B">
        <w:rPr>
          <w:rFonts w:ascii="Arial" w:hAnsi="Arial" w:cs="Arial"/>
          <w:bCs/>
          <w:sz w:val="24"/>
          <w:szCs w:val="24"/>
        </w:rPr>
        <w:t>50 320 </w:t>
      </w:r>
      <w:proofErr w:type="gramStart"/>
      <w:r w:rsidR="00DD0F9B">
        <w:rPr>
          <w:rFonts w:ascii="Arial" w:hAnsi="Arial" w:cs="Arial"/>
          <w:bCs/>
          <w:sz w:val="24"/>
          <w:szCs w:val="24"/>
        </w:rPr>
        <w:t>041,61</w:t>
      </w:r>
      <w:proofErr w:type="gramEnd"/>
      <w:r w:rsidR="00DD0F9B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DD0F9B">
        <w:rPr>
          <w:rFonts w:ascii="Arial" w:hAnsi="Arial" w:cs="Arial"/>
          <w:bCs/>
          <w:sz w:val="24"/>
          <w:szCs w:val="24"/>
        </w:rPr>
        <w:t>31 249 829,70</w:t>
      </w:r>
      <w:r w:rsidR="00DD0F9B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DD0F9B">
        <w:rPr>
          <w:rFonts w:ascii="Arial" w:hAnsi="Arial" w:cs="Arial"/>
          <w:bCs/>
          <w:sz w:val="24"/>
          <w:szCs w:val="24"/>
        </w:rPr>
        <w:t>19 070 211,91 рублей</w:t>
      </w:r>
      <w:r w:rsidR="00A10116" w:rsidRPr="008A719B">
        <w:rPr>
          <w:rFonts w:ascii="Arial" w:eastAsia="Times New Roman" w:hAnsi="Arial" w:cs="Arial"/>
          <w:sz w:val="24"/>
          <w:szCs w:val="24"/>
        </w:rPr>
        <w:t>, в том числе по годам: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2 817 330,84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2 024 110,89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5 150 986,80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687B33" w:rsidRPr="008A719B" w:rsidRDefault="00687B33" w:rsidP="00687B33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 w:rsidR="00136056">
        <w:rPr>
          <w:rFonts w:ascii="Arial" w:hAnsi="Arial" w:cs="Arial"/>
          <w:sz w:val="24"/>
          <w:szCs w:val="24"/>
        </w:rPr>
        <w:t>6 10</w:t>
      </w:r>
      <w:r>
        <w:rPr>
          <w:rFonts w:ascii="Arial" w:hAnsi="Arial" w:cs="Arial"/>
          <w:sz w:val="24"/>
          <w:szCs w:val="24"/>
        </w:rPr>
        <w:t>5 375,39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136056">
        <w:rPr>
          <w:rFonts w:ascii="Arial" w:hAnsi="Arial" w:cs="Arial"/>
          <w:sz w:val="24"/>
          <w:szCs w:val="24"/>
        </w:rPr>
        <w:t>5 35</w:t>
      </w:r>
      <w:r>
        <w:rPr>
          <w:rFonts w:ascii="Arial" w:hAnsi="Arial" w:cs="Arial"/>
          <w:sz w:val="24"/>
          <w:szCs w:val="24"/>
        </w:rPr>
        <w:t>8 043,23, краевого бюджета</w:t>
      </w:r>
      <w:r w:rsidR="00613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747 332,16</w:t>
      </w:r>
      <w:r w:rsidR="006138A4">
        <w:rPr>
          <w:rFonts w:ascii="Arial" w:hAnsi="Arial" w:cs="Arial"/>
          <w:sz w:val="24"/>
          <w:szCs w:val="24"/>
        </w:rPr>
        <w:t xml:space="preserve"> </w:t>
      </w:r>
      <w:r w:rsidRPr="008A719B">
        <w:rPr>
          <w:rFonts w:ascii="Arial" w:hAnsi="Arial" w:cs="Arial"/>
          <w:sz w:val="24"/>
          <w:szCs w:val="24"/>
        </w:rPr>
        <w:t>рублей;</w:t>
      </w:r>
    </w:p>
    <w:p w:rsidR="00A10116" w:rsidRPr="008A719B" w:rsidRDefault="00A10116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A10116" w:rsidRDefault="00A10116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</w:t>
      </w:r>
      <w:r w:rsidR="006138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рублей».</w:t>
      </w:r>
    </w:p>
    <w:p w:rsidR="00DD536C" w:rsidRDefault="00DD536C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Приложение </w:t>
      </w:r>
      <w:r w:rsidR="00625124">
        <w:rPr>
          <w:rFonts w:ascii="Arial" w:hAnsi="Arial" w:cs="Arial"/>
          <w:sz w:val="24"/>
          <w:szCs w:val="24"/>
        </w:rPr>
        <w:t xml:space="preserve">№ 2 к подпрограмме «Вовлечение молодежи в социальную практику» изложить в новой редакции согласно приложению № </w:t>
      </w:r>
      <w:r w:rsidR="00742652">
        <w:rPr>
          <w:rFonts w:ascii="Arial" w:hAnsi="Arial" w:cs="Arial"/>
          <w:sz w:val="24"/>
          <w:szCs w:val="24"/>
        </w:rPr>
        <w:t>3</w:t>
      </w:r>
      <w:r w:rsidR="00625124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F9725E" w:rsidRPr="00A10116" w:rsidRDefault="007E1394" w:rsidP="00A1011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101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01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116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 w:rsidR="00BA0E6A" w:rsidRPr="00A10116">
        <w:rPr>
          <w:rFonts w:ascii="Arial" w:hAnsi="Arial" w:cs="Arial"/>
          <w:sz w:val="24"/>
          <w:szCs w:val="24"/>
        </w:rPr>
        <w:t>заместителя Главы города А.А</w:t>
      </w:r>
      <w:r w:rsidR="00F9725E" w:rsidRPr="00A10116">
        <w:rPr>
          <w:rFonts w:ascii="Arial" w:hAnsi="Arial" w:cs="Arial"/>
          <w:sz w:val="24"/>
          <w:szCs w:val="24"/>
        </w:rPr>
        <w:t>.</w:t>
      </w:r>
      <w:r w:rsidR="00BA0E6A" w:rsidRPr="00A10116">
        <w:rPr>
          <w:rFonts w:ascii="Arial" w:hAnsi="Arial" w:cs="Arial"/>
          <w:sz w:val="24"/>
          <w:szCs w:val="24"/>
        </w:rPr>
        <w:t xml:space="preserve"> Морозова</w:t>
      </w:r>
      <w:r w:rsidR="00F9725E" w:rsidRPr="00A10116">
        <w:rPr>
          <w:rFonts w:ascii="Arial" w:hAnsi="Arial" w:cs="Arial"/>
          <w:sz w:val="24"/>
          <w:szCs w:val="24"/>
        </w:rPr>
        <w:t>.</w:t>
      </w:r>
    </w:p>
    <w:p w:rsidR="007E1394" w:rsidRPr="00874A73" w:rsidRDefault="002B0A04" w:rsidP="008708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3.</w:t>
      </w:r>
      <w:r w:rsidR="0030523C" w:rsidRPr="00874A73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874A73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535BEF" w:rsidRPr="00874A73" w:rsidRDefault="002B0A04" w:rsidP="008708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4.</w:t>
      </w:r>
      <w:r w:rsidR="007E1394" w:rsidRPr="00874A73">
        <w:rPr>
          <w:sz w:val="24"/>
          <w:szCs w:val="24"/>
        </w:rPr>
        <w:t xml:space="preserve">Постановление вступает в силу </w:t>
      </w:r>
      <w:r w:rsidR="0018324B">
        <w:rPr>
          <w:sz w:val="24"/>
          <w:szCs w:val="24"/>
        </w:rPr>
        <w:t>с</w:t>
      </w:r>
      <w:r w:rsidR="00734162">
        <w:rPr>
          <w:sz w:val="24"/>
          <w:szCs w:val="24"/>
        </w:rPr>
        <w:t xml:space="preserve">о дня его официального опубликования и распространяется на </w:t>
      </w:r>
      <w:proofErr w:type="gramStart"/>
      <w:r w:rsidR="00734162">
        <w:rPr>
          <w:sz w:val="24"/>
          <w:szCs w:val="24"/>
        </w:rPr>
        <w:t>правоотношения</w:t>
      </w:r>
      <w:proofErr w:type="gramEnd"/>
      <w:r w:rsidR="00734162">
        <w:rPr>
          <w:sz w:val="24"/>
          <w:szCs w:val="24"/>
        </w:rPr>
        <w:t xml:space="preserve"> возникающие с</w:t>
      </w:r>
      <w:r w:rsidR="00687B33">
        <w:rPr>
          <w:sz w:val="24"/>
          <w:szCs w:val="24"/>
        </w:rPr>
        <w:t xml:space="preserve"> 01.06</w:t>
      </w:r>
      <w:r w:rsidR="0018324B">
        <w:rPr>
          <w:sz w:val="24"/>
          <w:szCs w:val="24"/>
        </w:rPr>
        <w:t>.2018 года.</w:t>
      </w:r>
    </w:p>
    <w:p w:rsidR="007E1394" w:rsidRPr="00874A73" w:rsidRDefault="007E1394" w:rsidP="00B424E4">
      <w:pPr>
        <w:pStyle w:val="ConsPlusNormal"/>
        <w:widowControl/>
        <w:jc w:val="both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7F0B0E" w:rsidP="00673B35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312E03">
        <w:rPr>
          <w:sz w:val="24"/>
          <w:szCs w:val="24"/>
        </w:rPr>
        <w:t>Г</w:t>
      </w:r>
      <w:r w:rsidR="00A736A8" w:rsidRPr="00874A73">
        <w:rPr>
          <w:sz w:val="24"/>
          <w:szCs w:val="24"/>
        </w:rPr>
        <w:t>л</w:t>
      </w:r>
      <w:r w:rsidR="007E1394" w:rsidRPr="00874A73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r w:rsidR="00C14EA2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>города Бородино</w:t>
      </w:r>
      <w:r w:rsidR="006138A4">
        <w:rPr>
          <w:sz w:val="24"/>
          <w:szCs w:val="24"/>
        </w:rPr>
        <w:tab/>
      </w:r>
      <w:r w:rsidR="006138A4">
        <w:rPr>
          <w:sz w:val="24"/>
          <w:szCs w:val="24"/>
        </w:rPr>
        <w:tab/>
      </w:r>
      <w:r w:rsidR="006138A4">
        <w:rPr>
          <w:sz w:val="24"/>
          <w:szCs w:val="24"/>
        </w:rPr>
        <w:tab/>
      </w:r>
      <w:r w:rsidR="006138A4">
        <w:rPr>
          <w:sz w:val="24"/>
          <w:szCs w:val="24"/>
        </w:rPr>
        <w:tab/>
      </w:r>
      <w:r w:rsidR="006138A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А.В. Первухин</w:t>
      </w:r>
    </w:p>
    <w:p w:rsidR="00301D1C" w:rsidRPr="00874A73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742652" w:rsidRPr="00D56450" w:rsidRDefault="00C24A2D" w:rsidP="00D56450">
      <w:pPr>
        <w:pStyle w:val="ConsPlusNormal"/>
        <w:widowControl/>
        <w:ind w:firstLine="0"/>
        <w:rPr>
          <w:rFonts w:eastAsia="Times New Roman"/>
        </w:rPr>
        <w:sectPr w:rsidR="00742652" w:rsidRPr="00D56450" w:rsidSect="0091442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D56450">
        <w:t>Сотникова Е.В. 3-29-00</w:t>
      </w:r>
    </w:p>
    <w:p w:rsidR="005E4841" w:rsidRDefault="00742652" w:rsidP="005E4841">
      <w:pPr>
        <w:tabs>
          <w:tab w:val="left" w:pos="1674"/>
          <w:tab w:val="left" w:pos="7903"/>
        </w:tabs>
        <w:rPr>
          <w:rFonts w:ascii="Arial" w:eastAsia="Times New Roman" w:hAnsi="Arial" w:cs="Arial"/>
          <w:sz w:val="24"/>
          <w:szCs w:val="24"/>
        </w:rPr>
      </w:pPr>
      <w:r>
        <w:lastRenderedPageBreak/>
        <w:tab/>
      </w:r>
      <w:r w:rsidR="005E4841">
        <w:tab/>
      </w:r>
      <w:r w:rsidR="005E4841">
        <w:rPr>
          <w:rFonts w:ascii="Arial" w:eastAsia="Times New Roman" w:hAnsi="Arial" w:cs="Arial"/>
          <w:sz w:val="24"/>
          <w:szCs w:val="24"/>
        </w:rPr>
        <w:t>Приложение № 1</w:t>
      </w:r>
      <w:r w:rsidR="005E4841" w:rsidRPr="005038F5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 города</w:t>
      </w:r>
      <w:r w:rsidR="006138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841" w:rsidRDefault="006138A4" w:rsidP="005E4841">
      <w:pPr>
        <w:tabs>
          <w:tab w:val="left" w:pos="1674"/>
          <w:tab w:val="left" w:pos="7903"/>
        </w:tabs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="005E4841" w:rsidRPr="005038F5">
        <w:rPr>
          <w:rFonts w:ascii="Arial" w:eastAsia="Times New Roman" w:hAnsi="Arial" w:cs="Arial"/>
          <w:sz w:val="24"/>
          <w:szCs w:val="24"/>
        </w:rPr>
        <w:t xml:space="preserve">Бородино от </w:t>
      </w:r>
      <w:r w:rsidR="0078017F">
        <w:rPr>
          <w:rFonts w:ascii="Arial" w:eastAsia="Times New Roman" w:hAnsi="Arial" w:cs="Arial"/>
          <w:sz w:val="24"/>
          <w:szCs w:val="24"/>
        </w:rPr>
        <w:t xml:space="preserve">23.07.2018 </w:t>
      </w:r>
      <w:r w:rsidR="005E4841" w:rsidRPr="005038F5">
        <w:rPr>
          <w:rFonts w:ascii="Arial" w:eastAsia="Times New Roman" w:hAnsi="Arial" w:cs="Arial"/>
          <w:sz w:val="24"/>
          <w:szCs w:val="24"/>
        </w:rPr>
        <w:t>№</w:t>
      </w:r>
      <w:r w:rsidR="0078017F">
        <w:rPr>
          <w:rFonts w:ascii="Arial" w:eastAsia="Times New Roman" w:hAnsi="Arial" w:cs="Arial"/>
          <w:sz w:val="24"/>
          <w:szCs w:val="24"/>
        </w:rPr>
        <w:t xml:space="preserve"> 417</w:t>
      </w:r>
    </w:p>
    <w:tbl>
      <w:tblPr>
        <w:tblW w:w="15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3104"/>
        <w:gridCol w:w="1421"/>
        <w:gridCol w:w="1138"/>
        <w:gridCol w:w="1275"/>
        <w:gridCol w:w="986"/>
        <w:gridCol w:w="1134"/>
        <w:gridCol w:w="992"/>
        <w:gridCol w:w="992"/>
        <w:gridCol w:w="426"/>
        <w:gridCol w:w="324"/>
        <w:gridCol w:w="426"/>
        <w:gridCol w:w="324"/>
        <w:gridCol w:w="25"/>
        <w:gridCol w:w="367"/>
        <w:gridCol w:w="358"/>
        <w:gridCol w:w="239"/>
        <w:gridCol w:w="26"/>
        <w:gridCol w:w="604"/>
        <w:gridCol w:w="17"/>
        <w:gridCol w:w="25"/>
      </w:tblGrid>
      <w:tr w:rsidR="005E4841" w:rsidRPr="006E2E80" w:rsidTr="005E4841">
        <w:trPr>
          <w:trHeight w:val="12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br/>
              <w:t>к Паспорту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"Молодежь Бородино в XXI веке"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841" w:rsidRPr="006E2E80" w:rsidTr="005E4841">
        <w:trPr>
          <w:trHeight w:val="4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1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841" w:rsidRPr="006E2E80" w:rsidTr="005E4841">
        <w:trPr>
          <w:gridAfter w:val="2"/>
          <w:wAfter w:w="42" w:type="dxa"/>
          <w:trHeight w:val="750"/>
        </w:trPr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4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Цели, задачи, показатели результатов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результативности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</w:tr>
      <w:tr w:rsidR="005E4841" w:rsidRPr="006E2E80" w:rsidTr="005E4841">
        <w:trPr>
          <w:gridAfter w:val="1"/>
          <w:wAfter w:w="25" w:type="dxa"/>
          <w:trHeight w:val="67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4841" w:rsidRPr="006E2E80" w:rsidTr="005E4841">
        <w:trPr>
          <w:gridAfter w:val="2"/>
          <w:wAfter w:w="42" w:type="dxa"/>
          <w:trHeight w:val="67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Цель: Создание условий для развития потенциала молодежи и его реализации в интересах развития Бородино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12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на территории Бородино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48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5E4841" w:rsidRPr="006E2E80" w:rsidTr="005E4841">
        <w:trPr>
          <w:gridAfter w:val="1"/>
          <w:wAfter w:w="25" w:type="dxa"/>
          <w:trHeight w:val="13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проживающих в Бородино, вовлеченных в реализацию социально-экономических проектов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5E4841" w:rsidRPr="006E2E80" w:rsidTr="005E4841">
        <w:trPr>
          <w:gridAfter w:val="1"/>
          <w:wAfter w:w="25" w:type="dxa"/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5E4841" w:rsidRPr="006E2E80" w:rsidTr="005E4841">
        <w:trPr>
          <w:gridAfter w:val="2"/>
          <w:wAfter w:w="42" w:type="dxa"/>
          <w:trHeight w:val="64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1. Создание условий успешной социализации и эффективной самореализации молодежи Бородино</w:t>
            </w:r>
          </w:p>
        </w:tc>
      </w:tr>
      <w:tr w:rsidR="005E4841" w:rsidRPr="006E2E80" w:rsidTr="005E4841">
        <w:trPr>
          <w:gridAfter w:val="2"/>
          <w:wAfter w:w="42" w:type="dxa"/>
          <w:trHeight w:val="63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1 «Вовлечение молодежи в социальную практику»</w:t>
            </w:r>
          </w:p>
        </w:tc>
      </w:tr>
      <w:tr w:rsidR="005E4841" w:rsidRPr="006E2E80" w:rsidTr="005E4841">
        <w:trPr>
          <w:gridAfter w:val="1"/>
          <w:wAfter w:w="25" w:type="dxa"/>
          <w:trHeight w:val="1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доля молодежи, проживающей на территории города Бородино, </w:t>
            </w:r>
            <w:proofErr w:type="gramStart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посещающих</w:t>
            </w:r>
            <w:proofErr w:type="gramEnd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 молодежный центр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5E4841" w:rsidRPr="006E2E80" w:rsidTr="005E4841">
        <w:trPr>
          <w:gridAfter w:val="1"/>
          <w:wAfter w:w="25" w:type="dxa"/>
          <w:trHeight w:val="9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5E4841" w:rsidRPr="006E2E80" w:rsidTr="005E4841">
        <w:trPr>
          <w:gridAfter w:val="1"/>
          <w:wAfter w:w="25" w:type="dxa"/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</w:tr>
      <w:tr w:rsidR="005E4841" w:rsidRPr="006E2E80" w:rsidTr="005E4841">
        <w:trPr>
          <w:gridAfter w:val="1"/>
          <w:wAfter w:w="25" w:type="dxa"/>
          <w:trHeight w:val="13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5E4841" w:rsidRPr="006E2E80" w:rsidTr="005E4841">
        <w:trPr>
          <w:gridAfter w:val="2"/>
          <w:wAfter w:w="42" w:type="dxa"/>
          <w:trHeight w:val="525"/>
        </w:trPr>
        <w:tc>
          <w:tcPr>
            <w:tcW w:w="1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2. Создание условий для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дальнейшего развития и совершенствования системы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патриотического воспитания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E4841" w:rsidRPr="006E2E80" w:rsidTr="005E4841">
        <w:trPr>
          <w:gridAfter w:val="2"/>
          <w:wAfter w:w="42" w:type="dxa"/>
          <w:trHeight w:val="585"/>
        </w:trPr>
        <w:tc>
          <w:tcPr>
            <w:tcW w:w="1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2 «Патриотическое воспитание молодежи Бородино»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проживающих в Бородино, вовлеченных в изучение истории Отечества, краеведческую деятельность, в их общей численности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</w:tr>
      <w:tr w:rsidR="005E4841" w:rsidRPr="006E2E80" w:rsidTr="005E4841">
        <w:trPr>
          <w:gridAfter w:val="1"/>
          <w:wAfter w:w="25" w:type="dxa"/>
          <w:trHeight w:val="3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являющихся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членами или участниками патриотических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объединений</w:t>
            </w:r>
            <w:proofErr w:type="gramStart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участниками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клубов патриотического воспитания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</w:tr>
      <w:tr w:rsidR="005E4841" w:rsidRPr="006E2E80" w:rsidTr="005E4841">
        <w:trPr>
          <w:gridAfter w:val="1"/>
          <w:wAfter w:w="25" w:type="dxa"/>
          <w:trHeight w:val="13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</w:tr>
      <w:tr w:rsidR="005E4841" w:rsidRPr="006E2E80" w:rsidTr="005E4841">
        <w:trPr>
          <w:gridAfter w:val="2"/>
          <w:wAfter w:w="42" w:type="dxa"/>
          <w:trHeight w:val="118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4. Принятие профилактических мер по снижению негативных последствий, вызванных незаконным распространением наркотических средств, токсикомании, алкоголизма</w:t>
            </w:r>
          </w:p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E4841" w:rsidRPr="006E2E80" w:rsidTr="005E4841">
        <w:trPr>
          <w:gridAfter w:val="2"/>
          <w:wAfter w:w="42" w:type="dxa"/>
          <w:trHeight w:val="106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4 "Профилактика алкоголизма, наркомании и токсикомании"</w:t>
            </w:r>
          </w:p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E4841" w:rsidRPr="006E2E80" w:rsidTr="005E4841">
        <w:trPr>
          <w:gridAfter w:val="1"/>
          <w:wAfter w:w="25" w:type="dxa"/>
          <w:trHeight w:val="1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 xml:space="preserve">доля несовершеннолетних и молодежи в возрасте от 8 до 19 лет, вовлеченных в профилактические мероприятия, </w:t>
            </w:r>
            <w:r w:rsidRPr="006E2E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 отношению к общей численности указанной категории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41" w:rsidRPr="006E2E80" w:rsidRDefault="005E4841" w:rsidP="005E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E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Pr="00742652" w:rsidRDefault="00742652" w:rsidP="00742652">
      <w:pPr>
        <w:tabs>
          <w:tab w:val="left" w:pos="1674"/>
        </w:tabs>
        <w:sectPr w:rsidR="00742652" w:rsidRPr="00742652" w:rsidSect="006C512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5523" w:type="dxa"/>
        <w:tblLayout w:type="fixed"/>
        <w:tblLook w:val="04A0" w:firstRow="1" w:lastRow="0" w:firstColumn="1" w:lastColumn="0" w:noHBand="0" w:noVBand="1"/>
      </w:tblPr>
      <w:tblGrid>
        <w:gridCol w:w="709"/>
        <w:gridCol w:w="234"/>
        <w:gridCol w:w="615"/>
        <w:gridCol w:w="284"/>
        <w:gridCol w:w="1134"/>
        <w:gridCol w:w="1134"/>
        <w:gridCol w:w="771"/>
        <w:gridCol w:w="731"/>
        <w:gridCol w:w="766"/>
        <w:gridCol w:w="336"/>
        <w:gridCol w:w="1224"/>
        <w:gridCol w:w="990"/>
        <w:gridCol w:w="8"/>
        <w:gridCol w:w="1696"/>
        <w:gridCol w:w="1559"/>
        <w:gridCol w:w="1559"/>
        <w:gridCol w:w="1702"/>
        <w:gridCol w:w="71"/>
      </w:tblGrid>
      <w:tr w:rsidR="00420CC7" w:rsidRPr="005038F5" w:rsidTr="00EA1167">
        <w:trPr>
          <w:gridAfter w:val="1"/>
          <w:wAfter w:w="71" w:type="dxa"/>
          <w:trHeight w:val="991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4" w:type="dxa"/>
            <w:gridSpan w:val="6"/>
            <w:shd w:val="clear" w:color="000000" w:fill="FFFFFF"/>
            <w:vAlign w:val="center"/>
            <w:hideMark/>
          </w:tcPr>
          <w:p w:rsidR="000B4076" w:rsidRDefault="000B4076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0CC7" w:rsidRPr="005038F5" w:rsidRDefault="00742652" w:rsidP="00781E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="00420CC7"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города Бородино от </w:t>
            </w:r>
            <w:r w:rsidR="0078017F">
              <w:rPr>
                <w:rFonts w:ascii="Arial" w:eastAsia="Times New Roman" w:hAnsi="Arial" w:cs="Arial"/>
                <w:sz w:val="24"/>
                <w:szCs w:val="24"/>
              </w:rPr>
              <w:t xml:space="preserve">23.07.2018 </w:t>
            </w:r>
            <w:r w:rsidR="00420CC7" w:rsidRPr="005038F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8017F">
              <w:rPr>
                <w:rFonts w:ascii="Arial" w:eastAsia="Times New Roman" w:hAnsi="Arial" w:cs="Arial"/>
                <w:sz w:val="24"/>
                <w:szCs w:val="24"/>
              </w:rPr>
              <w:t xml:space="preserve"> 417</w:t>
            </w:r>
            <w:r w:rsidR="00420CC7"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20CC7" w:rsidRPr="005038F5" w:rsidTr="00EA1167">
        <w:trPr>
          <w:gridAfter w:val="1"/>
          <w:wAfter w:w="71" w:type="dxa"/>
          <w:trHeight w:val="836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4" w:type="dxa"/>
            <w:gridSpan w:val="6"/>
            <w:shd w:val="clear" w:color="000000" w:fill="FFFFFF"/>
            <w:hideMark/>
          </w:tcPr>
          <w:p w:rsidR="00420CC7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="006138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6138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программе «Молодежь Бородино в XXI веке»</w:t>
            </w:r>
          </w:p>
        </w:tc>
      </w:tr>
      <w:tr w:rsidR="00420CC7" w:rsidRPr="005038F5" w:rsidTr="006C5123">
        <w:trPr>
          <w:trHeight w:val="988"/>
        </w:trPr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"Молодежь Бородино в XXI</w:t>
            </w:r>
            <w:r w:rsidR="006138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веке" </w:t>
            </w:r>
          </w:p>
        </w:tc>
      </w:tr>
      <w:tr w:rsidR="00835DA6" w:rsidRPr="00072C34" w:rsidTr="006C5123">
        <w:trPr>
          <w:gridAfter w:val="1"/>
          <w:wAfter w:w="71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Статус (муниципальная программа, подпрограмма)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расходы (рублей), годы</w:t>
            </w:r>
          </w:p>
        </w:tc>
      </w:tr>
      <w:tr w:rsidR="00835DA6" w:rsidRPr="00072C34" w:rsidTr="00EA1167">
        <w:trPr>
          <w:gridAfter w:val="1"/>
          <w:wAfter w:w="71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Итого за период</w:t>
            </w:r>
          </w:p>
        </w:tc>
      </w:tr>
      <w:tr w:rsidR="00967646" w:rsidRPr="00072C34" w:rsidTr="00967646">
        <w:trPr>
          <w:gridAfter w:val="1"/>
          <w:wAfter w:w="71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«Молодежь Бородино в XXI веке»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программе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6 155 375,39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13 657 661,85</w:t>
            </w:r>
          </w:p>
        </w:tc>
      </w:tr>
      <w:tr w:rsidR="00967646" w:rsidRPr="00072C34" w:rsidTr="00967646">
        <w:trPr>
          <w:gridAfter w:val="1"/>
          <w:wAfter w:w="71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7646" w:rsidRPr="00072C34" w:rsidTr="00967646">
        <w:trPr>
          <w:gridAfter w:val="1"/>
          <w:wAfter w:w="71" w:type="dxa"/>
          <w:trHeight w:val="3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6 155 375,39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13 657 661,85</w:t>
            </w:r>
          </w:p>
        </w:tc>
      </w:tr>
      <w:tr w:rsidR="00967646" w:rsidRPr="00072C34" w:rsidTr="00967646">
        <w:trPr>
          <w:gridAfter w:val="1"/>
          <w:wAfter w:w="71" w:type="dxa"/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Администрация города Бородино (МКУ "Служба единого заказчика")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6 105 375,39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13 507 661,85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67646" w:rsidRPr="00072C34" w:rsidTr="00967646">
        <w:trPr>
          <w:gridAfter w:val="1"/>
          <w:wAfter w:w="71" w:type="dxa"/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7646" w:rsidRPr="00072C34" w:rsidTr="00967646">
        <w:trPr>
          <w:gridAfter w:val="1"/>
          <w:wAfter w:w="71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</w:t>
            </w:r>
            <w:proofErr w:type="gramStart"/>
            <w:r w:rsidRPr="00072C34">
              <w:rPr>
                <w:rFonts w:ascii="Arial" w:eastAsia="Times New Roman" w:hAnsi="Arial" w:cs="Arial"/>
              </w:rPr>
              <w:t>О</w:t>
            </w:r>
            <w:proofErr w:type="spellEnd"/>
            <w:r w:rsidRPr="00072C34">
              <w:rPr>
                <w:rFonts w:ascii="Arial" w:eastAsia="Times New Roman" w:hAnsi="Arial" w:cs="Arial"/>
              </w:rPr>
              <w:t>(</w:t>
            </w:r>
            <w:proofErr w:type="gramEnd"/>
            <w:r w:rsidRPr="00072C34">
              <w:rPr>
                <w:rFonts w:ascii="Arial" w:eastAsia="Times New Roman" w:hAnsi="Arial" w:cs="Arial"/>
              </w:rPr>
              <w:t>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6 105 375,39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13 507 661,85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67646" w:rsidRPr="00072C34" w:rsidTr="00967646">
        <w:trPr>
          <w:gridAfter w:val="1"/>
          <w:wAfter w:w="71" w:type="dxa"/>
          <w:trHeight w:val="8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8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7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450 000,00</w:t>
            </w:r>
          </w:p>
        </w:tc>
      </w:tr>
      <w:tr w:rsidR="00967646" w:rsidRPr="00072C34" w:rsidTr="00967646">
        <w:trPr>
          <w:gridAfter w:val="1"/>
          <w:wAfter w:w="71" w:type="dxa"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</w:t>
            </w:r>
            <w:r w:rsidRPr="00072C34">
              <w:rPr>
                <w:rFonts w:ascii="Arial" w:eastAsia="Times New Roman" w:hAnsi="Arial" w:cs="Arial"/>
              </w:rPr>
              <w:lastRenderedPageBreak/>
              <w:t>ности (оказание услуг) подведомственных учреждений.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</w:t>
            </w:r>
            <w:r w:rsidRPr="00072C34">
              <w:rPr>
                <w:rFonts w:ascii="Arial" w:eastAsia="Times New Roman" w:hAnsi="Arial" w:cs="Arial"/>
              </w:rPr>
              <w:lastRenderedPageBreak/>
              <w:t>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2 026 601,57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  <w:b/>
                <w:bCs/>
              </w:rPr>
              <w:t> 087 697,19</w:t>
            </w:r>
          </w:p>
        </w:tc>
      </w:tr>
      <w:tr w:rsidR="00967646" w:rsidRPr="00072C34" w:rsidTr="00967646">
        <w:trPr>
          <w:gridAfter w:val="1"/>
          <w:wAfter w:w="71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4A0EC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612 033,68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13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1 83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484</w:t>
            </w:r>
            <w:r w:rsidRPr="00072C34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56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</w:t>
            </w:r>
            <w:r w:rsidRPr="00072C34">
              <w:rPr>
                <w:rFonts w:ascii="Arial" w:eastAsia="Times New Roman" w:hAnsi="Arial" w:cs="Arial"/>
                <w:b/>
                <w:bCs/>
              </w:rPr>
              <w:t>,00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Default="00967646" w:rsidP="006C5123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Default="00967646" w:rsidP="006C5123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14640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128 937,02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Default="00967646" w:rsidP="006C5123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Default="00967646" w:rsidP="006C5123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Default="00967646" w:rsidP="006C5123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14640" w:rsidRDefault="00967646" w:rsidP="006C5123">
            <w:pPr>
              <w:jc w:val="center"/>
              <w:rPr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38 938,98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14640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257 066,05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14640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77 633,95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1272,02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1272,02</w:t>
            </w:r>
          </w:p>
        </w:tc>
      </w:tr>
      <w:tr w:rsidR="00967646" w:rsidRPr="00072C34" w:rsidTr="00967646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384,14</w:t>
            </w:r>
          </w:p>
        </w:tc>
      </w:tr>
      <w:tr w:rsidR="00967646" w:rsidRPr="00072C34" w:rsidTr="00967646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4A0EC8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3946,24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3946,24</w:t>
            </w:r>
          </w:p>
        </w:tc>
      </w:tr>
      <w:tr w:rsidR="00967646" w:rsidRPr="00072C34" w:rsidTr="00967646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4A0EC8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4A0EC8">
              <w:rPr>
                <w:rFonts w:ascii="Arial" w:eastAsia="Times New Roman" w:hAnsi="Arial" w:cs="Arial"/>
                <w:color w:val="FF0000"/>
              </w:rPr>
              <w:t>1 191,76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1 191,76</w:t>
            </w:r>
          </w:p>
        </w:tc>
      </w:tr>
      <w:tr w:rsidR="00967646" w:rsidRPr="00072C34" w:rsidTr="00967646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663</w:t>
            </w:r>
            <w:r>
              <w:rPr>
                <w:rFonts w:ascii="Arial" w:eastAsia="Times New Roman" w:hAnsi="Arial" w:cs="Arial"/>
              </w:rPr>
              <w:t> 379,42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</w:tr>
      <w:tr w:rsidR="00967646" w:rsidRPr="00072C34" w:rsidTr="00967646">
        <w:trPr>
          <w:gridAfter w:val="1"/>
          <w:wAfter w:w="71" w:type="dxa"/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</w:tr>
      <w:tr w:rsidR="00967646" w:rsidRPr="00072C34" w:rsidTr="00967646">
        <w:trPr>
          <w:gridAfter w:val="1"/>
          <w:wAfter w:w="71" w:type="dxa"/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729 300,00</w:t>
            </w:r>
          </w:p>
        </w:tc>
      </w:tr>
      <w:tr w:rsidR="00967646" w:rsidRPr="00072C34" w:rsidTr="00967646">
        <w:trPr>
          <w:gridAfter w:val="1"/>
          <w:wAfter w:w="71" w:type="dxa"/>
          <w:trHeight w:val="7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6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реализации муницип</w:t>
            </w:r>
            <w:r w:rsidRPr="00072C34">
              <w:rPr>
                <w:rFonts w:ascii="Arial" w:eastAsia="Times New Roman" w:hAnsi="Arial" w:cs="Arial"/>
              </w:rPr>
              <w:lastRenderedPageBreak/>
              <w:t>альной программы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9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Целевое пожертвование от ОАО "СУЭК" </w:t>
            </w:r>
            <w:proofErr w:type="gramStart"/>
            <w:r w:rsidRPr="00072C34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072C34">
              <w:rPr>
                <w:rFonts w:ascii="Arial" w:eastAsia="Times New Roman" w:hAnsi="Arial" w:cs="Arial"/>
              </w:rPr>
              <w:t>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14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общественных и временн</w:t>
            </w:r>
            <w:r w:rsidRPr="00072C34">
              <w:rPr>
                <w:rFonts w:ascii="Arial" w:eastAsia="Times New Roman" w:hAnsi="Arial" w:cs="Arial"/>
              </w:rPr>
              <w:lastRenderedPageBreak/>
              <w:t>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9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9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1.9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Средства КГБУ "Красноярский краевой Дворец Молодежи" на организацию мероприятий по трудовому воспитанию несовершеннолетних граждан в </w:t>
            </w:r>
            <w:r w:rsidRPr="00072C34">
              <w:rPr>
                <w:rFonts w:ascii="Arial" w:eastAsia="Times New Roman" w:hAnsi="Arial" w:cs="Arial"/>
              </w:rPr>
              <w:lastRenderedPageBreak/>
              <w:t>возрасте от 14 до 18 лет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1167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EA1167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A1167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EA1167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1167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</w:tr>
      <w:tr w:rsidR="00967646" w:rsidRPr="00072C34" w:rsidTr="00967646">
        <w:trPr>
          <w:gridAfter w:val="1"/>
          <w:wAfter w:w="71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434 632,23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5978D0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434 632,23</w:t>
            </w:r>
          </w:p>
        </w:tc>
      </w:tr>
      <w:tr w:rsidR="00967646" w:rsidRPr="00072C34" w:rsidTr="00967646">
        <w:trPr>
          <w:gridAfter w:val="1"/>
          <w:wAfter w:w="71" w:type="dxa"/>
          <w:trHeight w:val="29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26 188,20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5978D0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26 188,20</w:t>
            </w:r>
          </w:p>
        </w:tc>
      </w:tr>
      <w:tr w:rsidR="00967646" w:rsidRPr="00072C34" w:rsidTr="00967646">
        <w:trPr>
          <w:gridAfter w:val="1"/>
          <w:wAfter w:w="71" w:type="dxa"/>
          <w:trHeight w:val="2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1.10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67646" w:rsidRPr="00072C34" w:rsidTr="00967646">
        <w:trPr>
          <w:gridAfter w:val="1"/>
          <w:wAfter w:w="71" w:type="dxa"/>
          <w:trHeight w:val="1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1.11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67646" w:rsidRPr="00072C34" w:rsidTr="00967646">
        <w:trPr>
          <w:gridAfter w:val="1"/>
          <w:wAfter w:w="71" w:type="dxa"/>
          <w:trHeight w:val="1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7646" w:rsidRPr="00072C34" w:rsidTr="00967646">
        <w:trPr>
          <w:gridAfter w:val="1"/>
          <w:wAfter w:w="71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7646" w:rsidRPr="00072C34" w:rsidTr="00967646">
        <w:trPr>
          <w:gridAfter w:val="1"/>
          <w:wAfter w:w="71" w:type="dxa"/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72C34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7646" w:rsidRPr="00072C34" w:rsidTr="00967646">
        <w:trPr>
          <w:gridAfter w:val="1"/>
          <w:wAfter w:w="71" w:type="dxa"/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2.1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участие в краевом турнире по пейнтболу, проведение городского турнира по пейнтболу среди членов и участников молоде</w:t>
            </w:r>
            <w:r w:rsidRPr="00072C34">
              <w:rPr>
                <w:rFonts w:ascii="Arial" w:eastAsia="Times New Roman" w:hAnsi="Arial" w:cs="Arial"/>
              </w:rPr>
              <w:lastRenderedPageBreak/>
              <w:t>жных, патриотических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7646" w:rsidRPr="00072C34" w:rsidTr="00967646">
        <w:trPr>
          <w:gridAfter w:val="1"/>
          <w:wAfter w:w="71" w:type="dxa"/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</w:t>
            </w:r>
            <w:r w:rsidRPr="00072C34">
              <w:rPr>
                <w:rFonts w:ascii="Arial" w:eastAsia="Times New Roman" w:hAnsi="Arial" w:cs="Arial"/>
              </w:rPr>
              <w:lastRenderedPageBreak/>
              <w:t>памяти»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lastRenderedPageBreak/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проведение патриотических акций в дни официальных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праздников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и проведение семинаров по развитию добровольчества в Бородино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967646" w:rsidRPr="00072C34" w:rsidTr="00967646">
        <w:trPr>
          <w:gridAfter w:val="1"/>
          <w:wAfter w:w="71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072C34" w:rsidRDefault="00967646" w:rsidP="00EA116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072C34" w:rsidRDefault="00967646" w:rsidP="00EA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038F5" w:rsidRPr="00072C34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038F5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14953" w:type="dxa"/>
        <w:tblInd w:w="108" w:type="dxa"/>
        <w:tblLook w:val="04A0" w:firstRow="1" w:lastRow="0" w:firstColumn="1" w:lastColumn="0" w:noHBand="0" w:noVBand="1"/>
      </w:tblPr>
      <w:tblGrid>
        <w:gridCol w:w="3328"/>
        <w:gridCol w:w="2113"/>
        <w:gridCol w:w="2076"/>
        <w:gridCol w:w="2065"/>
        <w:gridCol w:w="2065"/>
        <w:gridCol w:w="1501"/>
        <w:gridCol w:w="15"/>
        <w:gridCol w:w="278"/>
        <w:gridCol w:w="1497"/>
        <w:gridCol w:w="15"/>
      </w:tblGrid>
      <w:tr w:rsidR="009603C3" w:rsidRPr="009603C3" w:rsidTr="00BD6BE9">
        <w:trPr>
          <w:gridAfter w:val="1"/>
          <w:wAfter w:w="15" w:type="dxa"/>
          <w:trHeight w:val="1019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000000" w:fill="FFFFFF"/>
            <w:vAlign w:val="center"/>
            <w:hideMark/>
          </w:tcPr>
          <w:p w:rsidR="009603C3" w:rsidRPr="009603C3" w:rsidRDefault="00742652" w:rsidP="005978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Приложение № 2</w:t>
            </w:r>
            <w:r w:rsidR="009603C3" w:rsidRPr="009603C3">
              <w:rPr>
                <w:rFonts w:ascii="Arial" w:eastAsia="Times New Roman" w:hAnsi="Arial" w:cs="Arial"/>
              </w:rPr>
              <w:t xml:space="preserve"> к постановлению администрации города Бородино от</w:t>
            </w:r>
            <w:r w:rsidR="0078017F">
              <w:rPr>
                <w:rFonts w:ascii="Arial" w:eastAsia="Times New Roman" w:hAnsi="Arial" w:cs="Arial"/>
              </w:rPr>
              <w:t xml:space="preserve"> 23.07.2018</w:t>
            </w:r>
            <w:r w:rsidR="009603C3" w:rsidRPr="009603C3">
              <w:rPr>
                <w:rFonts w:ascii="Arial" w:eastAsia="Times New Roman" w:hAnsi="Arial" w:cs="Arial"/>
              </w:rPr>
              <w:t xml:space="preserve"> № </w:t>
            </w:r>
            <w:r w:rsidR="0078017F">
              <w:rPr>
                <w:rFonts w:ascii="Arial" w:eastAsia="Times New Roman" w:hAnsi="Arial" w:cs="Arial"/>
              </w:rPr>
              <w:t>417</w:t>
            </w:r>
          </w:p>
        </w:tc>
      </w:tr>
      <w:tr w:rsidR="009603C3" w:rsidRPr="009603C3" w:rsidTr="00BD6BE9">
        <w:trPr>
          <w:gridAfter w:val="1"/>
          <w:wAfter w:w="15" w:type="dxa"/>
          <w:trHeight w:val="685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auto" w:fill="auto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9603C3">
              <w:rPr>
                <w:rFonts w:ascii="Arial" w:eastAsia="Times New Roman" w:hAnsi="Arial" w:cs="Arial"/>
              </w:rPr>
              <w:t>Приложение № 2 к муниципальное программе «Молодежь Бородино в XXI веке»</w:t>
            </w:r>
            <w:proofErr w:type="gramEnd"/>
          </w:p>
        </w:tc>
      </w:tr>
      <w:tr w:rsidR="009603C3" w:rsidRPr="009603C3" w:rsidTr="00BD6BE9">
        <w:trPr>
          <w:trHeight w:val="1206"/>
        </w:trPr>
        <w:tc>
          <w:tcPr>
            <w:tcW w:w="13163" w:type="dxa"/>
            <w:gridSpan w:val="7"/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Ресурсное обеспечение и прогнозная оценка расходов на реализацию целей муниципальной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603C3">
              <w:rPr>
                <w:rFonts w:ascii="Arial" w:eastAsia="Times New Roman" w:hAnsi="Arial" w:cs="Arial"/>
                <w:b/>
                <w:bCs/>
              </w:rPr>
              <w:t>программы «Молодежь Бородино в XXI веке»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603C3">
              <w:rPr>
                <w:rFonts w:ascii="Arial" w:eastAsia="Times New Roman" w:hAnsi="Arial" w:cs="Arial"/>
                <w:b/>
                <w:bCs/>
              </w:rPr>
              <w:t xml:space="preserve">с учетом источников финансирования,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  <w:t>в том числе по уровням бюджетной системы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</w:tr>
      <w:tr w:rsidR="009603C3" w:rsidRPr="009603C3" w:rsidTr="00BD6BE9">
        <w:trPr>
          <w:gridAfter w:val="1"/>
          <w:wAfter w:w="15" w:type="dxa"/>
          <w:trHeight w:val="945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Статус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источники </w:t>
            </w:r>
            <w:r w:rsidR="00921B35" w:rsidRPr="009603C3">
              <w:rPr>
                <w:rFonts w:ascii="Arial" w:eastAsia="Times New Roman" w:hAnsi="Arial" w:cs="Arial"/>
              </w:rPr>
              <w:t>финансирования</w:t>
            </w:r>
            <w:r w:rsidRPr="009603C3">
              <w:rPr>
                <w:rFonts w:ascii="Arial" w:eastAsia="Times New Roman" w:hAnsi="Arial" w:cs="Arial"/>
              </w:rPr>
              <w:t xml:space="preserve"> ответственных исполнителей, соисполнителей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Оценка расходов</w:t>
            </w:r>
            <w:r w:rsidRPr="009603C3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9603C3" w:rsidRPr="009603C3" w:rsidTr="00BD6BE9">
        <w:trPr>
          <w:gridAfter w:val="1"/>
          <w:wAfter w:w="15" w:type="dxa"/>
          <w:trHeight w:val="148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Итого на период </w:t>
            </w:r>
          </w:p>
        </w:tc>
      </w:tr>
      <w:tr w:rsidR="009603C3" w:rsidRPr="009603C3" w:rsidTr="00BD6BE9">
        <w:trPr>
          <w:gridAfter w:val="1"/>
          <w:wAfter w:w="15" w:type="dxa"/>
          <w:trHeight w:val="63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«Молодежь Бородино в XXI веке»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6 155 375,39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978D0" w:rsidP="005A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13 657 661,85</w:t>
            </w:r>
          </w:p>
        </w:tc>
      </w:tr>
      <w:tr w:rsidR="009603C3" w:rsidRPr="009603C3" w:rsidTr="0079491B">
        <w:trPr>
          <w:gridAfter w:val="1"/>
          <w:wAfter w:w="15" w:type="dxa"/>
          <w:trHeight w:val="379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3C3" w:rsidRPr="009603C3" w:rsidTr="0079491B">
        <w:trPr>
          <w:gridAfter w:val="1"/>
          <w:wAfter w:w="15" w:type="dxa"/>
          <w:trHeight w:val="443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5 408 043,23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12 424 129,69</w:t>
            </w:r>
          </w:p>
        </w:tc>
      </w:tr>
      <w:tr w:rsidR="009603C3" w:rsidRPr="009603C3" w:rsidTr="0079491B">
        <w:trPr>
          <w:gridAfter w:val="1"/>
          <w:wAfter w:w="15" w:type="dxa"/>
          <w:trHeight w:val="493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5978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747</w:t>
            </w:r>
            <w:r w:rsidR="00AA7F73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332</w:t>
            </w:r>
            <w:r w:rsidR="00AA7F7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AA7F73" w:rsidP="00597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5978D0">
              <w:rPr>
                <w:rFonts w:ascii="Arial" w:eastAsia="Times New Roman" w:hAnsi="Arial" w:cs="Arial"/>
                <w:b/>
                <w:bCs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 w:rsidR="005978D0">
              <w:rPr>
                <w:rFonts w:ascii="Arial" w:eastAsia="Times New Roman" w:hAnsi="Arial" w:cs="Arial"/>
                <w:b/>
                <w:bCs/>
              </w:rPr>
              <w:t>3 532,16</w:t>
            </w:r>
          </w:p>
        </w:tc>
      </w:tr>
      <w:tr w:rsidR="009603C3" w:rsidRPr="009603C3" w:rsidTr="00BD6BE9">
        <w:trPr>
          <w:gridAfter w:val="1"/>
          <w:wAfter w:w="15" w:type="dxa"/>
          <w:trHeight w:val="561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6 105 375,39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5978D0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13 507 661,85</w:t>
            </w:r>
          </w:p>
        </w:tc>
      </w:tr>
      <w:tr w:rsidR="009603C3" w:rsidRPr="009603C3" w:rsidTr="00BD6BE9">
        <w:trPr>
          <w:gridAfter w:val="1"/>
          <w:wAfter w:w="15" w:type="dxa"/>
          <w:trHeight w:val="76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921B35">
        <w:trPr>
          <w:gridAfter w:val="1"/>
          <w:wAfter w:w="15" w:type="dxa"/>
          <w:trHeight w:val="4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978D0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5 358 043,23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F647C3" w:rsidP="00F64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12 274 129,69</w:t>
            </w:r>
          </w:p>
        </w:tc>
      </w:tr>
      <w:tr w:rsidR="00A57EE3" w:rsidRPr="009603C3" w:rsidTr="00BD6BE9">
        <w:trPr>
          <w:gridAfter w:val="1"/>
          <w:wAfter w:w="15" w:type="dxa"/>
          <w:trHeight w:val="78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E3" w:rsidRPr="009603C3" w:rsidRDefault="00370FB1" w:rsidP="002D75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  <w:r w:rsidR="002D7555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 </w:t>
            </w:r>
            <w:r w:rsidR="002D7555">
              <w:rPr>
                <w:rFonts w:ascii="Arial" w:eastAsia="Times New Roman" w:hAnsi="Arial" w:cs="Arial"/>
              </w:rPr>
              <w:t>332</w:t>
            </w:r>
            <w:r>
              <w:rPr>
                <w:rFonts w:ascii="Arial" w:eastAsia="Times New Roman" w:hAnsi="Arial" w:cs="Arial"/>
              </w:rPr>
              <w:t>,</w:t>
            </w:r>
            <w:r w:rsidR="002D755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2D7555" w:rsidP="002D7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1 233</w:t>
            </w:r>
            <w:r w:rsidR="00370FB1">
              <w:rPr>
                <w:rFonts w:ascii="Arial" w:eastAsia="Times New Roman" w:hAnsi="Arial" w:cs="Arial"/>
                <w:b/>
                <w:bCs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532</w:t>
            </w:r>
            <w:r w:rsidR="00370FB1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</w:tr>
      <w:tr w:rsidR="009603C3" w:rsidRPr="009603C3" w:rsidTr="00BD6BE9">
        <w:trPr>
          <w:gridAfter w:val="1"/>
          <w:wAfter w:w="15" w:type="dxa"/>
          <w:trHeight w:val="94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BD6BE9">
        <w:trPr>
          <w:gridAfter w:val="1"/>
          <w:wAfter w:w="15" w:type="dxa"/>
          <w:trHeight w:val="7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BD6BE9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BD6BE9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158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06"/>
        <w:gridCol w:w="1023"/>
        <w:gridCol w:w="786"/>
        <w:gridCol w:w="745"/>
        <w:gridCol w:w="461"/>
        <w:gridCol w:w="339"/>
        <w:gridCol w:w="1324"/>
        <w:gridCol w:w="586"/>
        <w:gridCol w:w="11"/>
        <w:gridCol w:w="1607"/>
        <w:gridCol w:w="1618"/>
        <w:gridCol w:w="1618"/>
        <w:gridCol w:w="1784"/>
        <w:gridCol w:w="11"/>
        <w:gridCol w:w="1690"/>
        <w:gridCol w:w="11"/>
        <w:gridCol w:w="16"/>
      </w:tblGrid>
      <w:tr w:rsidR="00921B35" w:rsidRPr="005103FE" w:rsidTr="00921B35">
        <w:trPr>
          <w:gridAfter w:val="2"/>
          <w:wAfter w:w="27" w:type="dxa"/>
          <w:trHeight w:val="116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74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Приложение № </w:t>
            </w:r>
            <w:r w:rsidR="00742652">
              <w:rPr>
                <w:rFonts w:ascii="Arial" w:eastAsia="Times New Roman" w:hAnsi="Arial" w:cs="Arial"/>
              </w:rPr>
              <w:t>3</w:t>
            </w:r>
            <w:r w:rsidRPr="005103FE">
              <w:rPr>
                <w:rFonts w:ascii="Arial" w:eastAsia="Times New Roman" w:hAnsi="Arial" w:cs="Arial"/>
              </w:rPr>
              <w:t xml:space="preserve"> к постановлению администрации город</w:t>
            </w:r>
            <w:r>
              <w:rPr>
                <w:rFonts w:ascii="Arial" w:eastAsia="Times New Roman" w:hAnsi="Arial" w:cs="Arial"/>
              </w:rPr>
              <w:t xml:space="preserve">а Бородино от </w:t>
            </w:r>
            <w:r w:rsidR="0078017F">
              <w:rPr>
                <w:rFonts w:ascii="Arial" w:eastAsia="Times New Roman" w:hAnsi="Arial" w:cs="Arial"/>
              </w:rPr>
              <w:t xml:space="preserve">23.07.2018 </w:t>
            </w:r>
            <w:r w:rsidRPr="005103FE">
              <w:rPr>
                <w:rFonts w:ascii="Arial" w:eastAsia="Times New Roman" w:hAnsi="Arial" w:cs="Arial"/>
              </w:rPr>
              <w:t xml:space="preserve">№ </w:t>
            </w:r>
            <w:r w:rsidR="0078017F">
              <w:rPr>
                <w:rFonts w:ascii="Arial" w:eastAsia="Times New Roman" w:hAnsi="Arial" w:cs="Arial"/>
              </w:rPr>
              <w:t>417</w:t>
            </w:r>
          </w:p>
        </w:tc>
      </w:tr>
      <w:tr w:rsidR="00921B35" w:rsidRPr="005103FE" w:rsidTr="00921B35">
        <w:trPr>
          <w:gridAfter w:val="2"/>
          <w:wAfter w:w="27" w:type="dxa"/>
          <w:trHeight w:val="112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Приложение № 2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к подпрограмме "Вовлечение молодежи в социальную практику"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103FE" w:rsidRPr="005103FE" w:rsidTr="00921B35">
        <w:trPr>
          <w:trHeight w:val="1080"/>
        </w:trPr>
        <w:tc>
          <w:tcPr>
            <w:tcW w:w="15804" w:type="dxa"/>
            <w:gridSpan w:val="1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"Вовлечение молодежи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103FE">
              <w:rPr>
                <w:rFonts w:ascii="Arial" w:eastAsia="Times New Roman" w:hAnsi="Arial" w:cs="Arial"/>
                <w:b/>
                <w:bCs/>
              </w:rPr>
              <w:t>в социальную практику" с указанием объема средств на их реализацию и ожидаемых результатов</w:t>
            </w:r>
          </w:p>
        </w:tc>
      </w:tr>
      <w:tr w:rsidR="00F12C9A" w:rsidRPr="005103FE" w:rsidTr="00921B35">
        <w:trPr>
          <w:gridAfter w:val="1"/>
          <w:wAfter w:w="16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Наименование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цели, задач и мероприятий программы,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Расходы (рубли)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B35" w:rsidRPr="005103FE" w:rsidTr="00921B35">
        <w:trPr>
          <w:gridAfter w:val="2"/>
          <w:wAfter w:w="27" w:type="dxa"/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2020</w:t>
            </w: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Итого на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A73AB9">
        <w:trPr>
          <w:gridAfter w:val="2"/>
          <w:wAfter w:w="27" w:type="dxa"/>
          <w:trHeight w:val="2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Цель: Создание условий успешной социализации и эффективной самореализации молодежи </w:t>
            </w:r>
            <w:r w:rsidRPr="005103FE">
              <w:rPr>
                <w:rFonts w:ascii="Arial" w:eastAsia="Times New Roman" w:hAnsi="Arial" w:cs="Arial"/>
                <w:b/>
                <w:bCs/>
              </w:rPr>
              <w:lastRenderedPageBreak/>
              <w:t>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5103FE" w:rsidRDefault="00967646" w:rsidP="00EF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6 105 375,39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Default="00967646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Default="00967646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46" w:rsidRPr="005103FE" w:rsidRDefault="00967646" w:rsidP="009B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13 507 661,85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FD3357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5 862 275,39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FD3357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FD3357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FD3357" w:rsidRDefault="00967646" w:rsidP="0092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12 778 361,85</w:t>
            </w:r>
            <w:r w:rsidR="00613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 150 созданных рабочих мест для несоверше</w:t>
            </w:r>
            <w:r>
              <w:rPr>
                <w:rFonts w:ascii="Arial" w:eastAsia="Times New Roman" w:hAnsi="Arial" w:cs="Arial"/>
              </w:rPr>
              <w:t>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9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967646" w:rsidRPr="005103FE" w:rsidTr="00967646">
        <w:trPr>
          <w:gridAfter w:val="2"/>
          <w:wAfter w:w="27" w:type="dxa"/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(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>) МКУ "ММЦ"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0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450 000,00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lastRenderedPageBreak/>
              <w:t>1.3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2 026 601,57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6 087 697</w:t>
            </w:r>
            <w:r w:rsidRPr="005103FE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19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EF51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</w:t>
            </w:r>
            <w:r>
              <w:rPr>
                <w:rFonts w:ascii="Arial" w:eastAsia="Times New Roman" w:hAnsi="Arial" w:cs="Arial"/>
              </w:rPr>
              <w:t>2</w:t>
            </w:r>
            <w:r w:rsidRPr="005103F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033</w:t>
            </w:r>
            <w:r w:rsidRPr="005103F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1 839 676,32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128 937,02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38 938,98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257 066,05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77 633,95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1272,02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1272,02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384,14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384,14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3946,24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3946,24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1 191,76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EB694D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694D">
              <w:rPr>
                <w:rFonts w:ascii="Arial" w:eastAsia="Times New Roman" w:hAnsi="Arial" w:cs="Arial"/>
                <w:b/>
              </w:rPr>
              <w:t>1 191,76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663</w:t>
            </w:r>
            <w:r>
              <w:rPr>
                <w:rFonts w:ascii="Arial" w:eastAsia="Times New Roman" w:hAnsi="Arial" w:cs="Arial"/>
              </w:rPr>
              <w:t> 379,42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создание условий для эффективного осуществления деятельности учреждения</w:t>
            </w:r>
          </w:p>
        </w:tc>
      </w:tr>
      <w:tr w:rsidR="00967646" w:rsidRPr="005103FE" w:rsidTr="00967646">
        <w:trPr>
          <w:gridAfter w:val="2"/>
          <w:wAfter w:w="27" w:type="dxa"/>
          <w:trHeight w:val="19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F82E8D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F82E8D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Pr="005103FE">
              <w:rPr>
                <w:rFonts w:ascii="Arial" w:eastAsia="Times New Roman" w:hAnsi="Arial" w:cs="Arial"/>
              </w:rPr>
              <w:t>0 созданных р</w:t>
            </w:r>
            <w:r>
              <w:rPr>
                <w:rFonts w:ascii="Arial" w:eastAsia="Times New Roman" w:hAnsi="Arial" w:cs="Arial"/>
              </w:rPr>
              <w:t>абочих мест для несовершеннолет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434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632,23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434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632,23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26188,2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26188,2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Средства КГБУ "Красноярски</w:t>
            </w:r>
            <w:r w:rsidRPr="005103FE">
              <w:rPr>
                <w:rFonts w:ascii="Arial" w:eastAsia="Times New Roman" w:hAnsi="Arial" w:cs="Arial"/>
              </w:rPr>
              <w:lastRenderedPageBreak/>
              <w:t>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</w:t>
            </w:r>
            <w:r w:rsidRPr="005103FE">
              <w:rPr>
                <w:rFonts w:ascii="Arial" w:eastAsia="Times New Roman" w:hAnsi="Arial" w:cs="Arial"/>
              </w:rPr>
              <w:lastRenderedPageBreak/>
              <w:t>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5103FE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5103F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lastRenderedPageBreak/>
              <w:t>14 территорий Восточной группы районов</w:t>
            </w:r>
          </w:p>
        </w:tc>
      </w:tr>
      <w:tr w:rsidR="00967646" w:rsidRPr="005103FE" w:rsidTr="00967646">
        <w:trPr>
          <w:gridAfter w:val="2"/>
          <w:wAfter w:w="27" w:type="dxa"/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2.Организация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9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lastRenderedPageBreak/>
              <w:t>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бюджетам муниципальных образований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на поддержку деятельности муниципальных молодежных центров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поддержка 6 муниципальных штабов флагманских программ</w:t>
            </w:r>
          </w:p>
        </w:tc>
      </w:tr>
      <w:tr w:rsidR="00967646" w:rsidRPr="005103FE" w:rsidTr="00967646">
        <w:trPr>
          <w:gridAfter w:val="2"/>
          <w:wAfter w:w="27" w:type="dxa"/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охват не менее 4000 человек, получивших информационные услуги</w:t>
            </w:r>
          </w:p>
        </w:tc>
      </w:tr>
      <w:tr w:rsidR="00967646" w:rsidRPr="005103FE" w:rsidTr="00967646">
        <w:trPr>
          <w:gridAfter w:val="2"/>
          <w:wAfter w:w="27" w:type="dxa"/>
          <w:trHeight w:val="12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2.3</w:t>
            </w: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Pr="005103FE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реализации муниципальной программы</w:t>
            </w:r>
            <w:r w:rsidR="006138A4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1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7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lastRenderedPageBreak/>
              <w:t>2.4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Целевое пожертвование от ОАО "СУЭК" ( 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6138A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</w:tbl>
    <w:p w:rsidR="005103FE" w:rsidRPr="00072C34" w:rsidRDefault="005103FE" w:rsidP="00673B35">
      <w:pPr>
        <w:pStyle w:val="ConsPlusNormal"/>
        <w:widowControl/>
        <w:ind w:firstLine="0"/>
        <w:rPr>
          <w:sz w:val="22"/>
          <w:szCs w:val="22"/>
        </w:rPr>
      </w:pPr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74CC"/>
    <w:rsid w:val="00093EBD"/>
    <w:rsid w:val="00094C0F"/>
    <w:rsid w:val="0009511A"/>
    <w:rsid w:val="00095435"/>
    <w:rsid w:val="000965F3"/>
    <w:rsid w:val="000A143E"/>
    <w:rsid w:val="000A201C"/>
    <w:rsid w:val="000A33E8"/>
    <w:rsid w:val="000A3A67"/>
    <w:rsid w:val="000A7988"/>
    <w:rsid w:val="000B4076"/>
    <w:rsid w:val="000C0096"/>
    <w:rsid w:val="000C1632"/>
    <w:rsid w:val="000C1F33"/>
    <w:rsid w:val="000C5132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6056"/>
    <w:rsid w:val="0013726C"/>
    <w:rsid w:val="0014110C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EF8"/>
    <w:rsid w:val="001E10B4"/>
    <w:rsid w:val="001E1D2F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E07"/>
    <w:rsid w:val="00242C84"/>
    <w:rsid w:val="00245227"/>
    <w:rsid w:val="002538F1"/>
    <w:rsid w:val="00256E64"/>
    <w:rsid w:val="00257838"/>
    <w:rsid w:val="002645F7"/>
    <w:rsid w:val="002653D2"/>
    <w:rsid w:val="00265EEE"/>
    <w:rsid w:val="00271273"/>
    <w:rsid w:val="00272866"/>
    <w:rsid w:val="00274045"/>
    <w:rsid w:val="00274941"/>
    <w:rsid w:val="0027600C"/>
    <w:rsid w:val="00276F9F"/>
    <w:rsid w:val="00277EF1"/>
    <w:rsid w:val="00280BF1"/>
    <w:rsid w:val="002819B2"/>
    <w:rsid w:val="00282A50"/>
    <w:rsid w:val="00283E29"/>
    <w:rsid w:val="0029580D"/>
    <w:rsid w:val="002A283C"/>
    <w:rsid w:val="002A4D2E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11BD7"/>
    <w:rsid w:val="0031280A"/>
    <w:rsid w:val="00312E03"/>
    <w:rsid w:val="00315D95"/>
    <w:rsid w:val="00317968"/>
    <w:rsid w:val="00320525"/>
    <w:rsid w:val="00327F20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A0884"/>
    <w:rsid w:val="003A49B9"/>
    <w:rsid w:val="003B2DEC"/>
    <w:rsid w:val="003B331C"/>
    <w:rsid w:val="003B61AC"/>
    <w:rsid w:val="003B7D4C"/>
    <w:rsid w:val="003C1476"/>
    <w:rsid w:val="003C1755"/>
    <w:rsid w:val="003C1A67"/>
    <w:rsid w:val="003C1CCA"/>
    <w:rsid w:val="003C1DE9"/>
    <w:rsid w:val="003C32FC"/>
    <w:rsid w:val="003C3973"/>
    <w:rsid w:val="003D2D73"/>
    <w:rsid w:val="003D2FBA"/>
    <w:rsid w:val="003F1447"/>
    <w:rsid w:val="003F1B24"/>
    <w:rsid w:val="003F650F"/>
    <w:rsid w:val="003F6993"/>
    <w:rsid w:val="00402E8E"/>
    <w:rsid w:val="004050C7"/>
    <w:rsid w:val="004144DA"/>
    <w:rsid w:val="00414734"/>
    <w:rsid w:val="00414FC1"/>
    <w:rsid w:val="0041750B"/>
    <w:rsid w:val="00420CC7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430BC"/>
    <w:rsid w:val="0044335F"/>
    <w:rsid w:val="0044573F"/>
    <w:rsid w:val="004466AE"/>
    <w:rsid w:val="00447658"/>
    <w:rsid w:val="0045099E"/>
    <w:rsid w:val="00451CF8"/>
    <w:rsid w:val="0046212C"/>
    <w:rsid w:val="00462446"/>
    <w:rsid w:val="00464342"/>
    <w:rsid w:val="00464D1B"/>
    <w:rsid w:val="004662E6"/>
    <w:rsid w:val="004718AD"/>
    <w:rsid w:val="00480F37"/>
    <w:rsid w:val="0048382A"/>
    <w:rsid w:val="004924A8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D18EC"/>
    <w:rsid w:val="004D1F90"/>
    <w:rsid w:val="004D5620"/>
    <w:rsid w:val="004D7033"/>
    <w:rsid w:val="004D7A57"/>
    <w:rsid w:val="004E11ED"/>
    <w:rsid w:val="004E1455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50180"/>
    <w:rsid w:val="00551657"/>
    <w:rsid w:val="00552216"/>
    <w:rsid w:val="00553E5D"/>
    <w:rsid w:val="005544D3"/>
    <w:rsid w:val="0055488E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7A40"/>
    <w:rsid w:val="005D0625"/>
    <w:rsid w:val="005D1502"/>
    <w:rsid w:val="005D2F2F"/>
    <w:rsid w:val="005D3B6F"/>
    <w:rsid w:val="005D45CD"/>
    <w:rsid w:val="005D7E79"/>
    <w:rsid w:val="005E2F68"/>
    <w:rsid w:val="005E4841"/>
    <w:rsid w:val="005F0858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38A4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51FA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5910"/>
    <w:rsid w:val="006D7931"/>
    <w:rsid w:val="006E3AC5"/>
    <w:rsid w:val="006F0404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017F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EAB"/>
    <w:rsid w:val="007A459E"/>
    <w:rsid w:val="007A53F1"/>
    <w:rsid w:val="007A60AA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3888"/>
    <w:rsid w:val="007E7D2A"/>
    <w:rsid w:val="007F0453"/>
    <w:rsid w:val="007F0B0E"/>
    <w:rsid w:val="007F6995"/>
    <w:rsid w:val="007F7B7B"/>
    <w:rsid w:val="008035F4"/>
    <w:rsid w:val="008062E8"/>
    <w:rsid w:val="008070F6"/>
    <w:rsid w:val="00810B5B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3428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4065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36A8"/>
    <w:rsid w:val="00A73AB9"/>
    <w:rsid w:val="00A75700"/>
    <w:rsid w:val="00A75F1E"/>
    <w:rsid w:val="00A966C1"/>
    <w:rsid w:val="00A96EF7"/>
    <w:rsid w:val="00AA022B"/>
    <w:rsid w:val="00AA7F73"/>
    <w:rsid w:val="00AB32F6"/>
    <w:rsid w:val="00AB4187"/>
    <w:rsid w:val="00AB7037"/>
    <w:rsid w:val="00AB7E11"/>
    <w:rsid w:val="00AC7923"/>
    <w:rsid w:val="00AD23F0"/>
    <w:rsid w:val="00AD5111"/>
    <w:rsid w:val="00AE4937"/>
    <w:rsid w:val="00AE5059"/>
    <w:rsid w:val="00AE6F17"/>
    <w:rsid w:val="00AF5393"/>
    <w:rsid w:val="00B06470"/>
    <w:rsid w:val="00B134C0"/>
    <w:rsid w:val="00B14C81"/>
    <w:rsid w:val="00B14C98"/>
    <w:rsid w:val="00B156B4"/>
    <w:rsid w:val="00B1694A"/>
    <w:rsid w:val="00B218F8"/>
    <w:rsid w:val="00B24DF7"/>
    <w:rsid w:val="00B26D5A"/>
    <w:rsid w:val="00B30EA8"/>
    <w:rsid w:val="00B33CA3"/>
    <w:rsid w:val="00B36FD2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60ECF"/>
    <w:rsid w:val="00B64F69"/>
    <w:rsid w:val="00B67828"/>
    <w:rsid w:val="00B70206"/>
    <w:rsid w:val="00B7391F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4C78"/>
    <w:rsid w:val="00BB547B"/>
    <w:rsid w:val="00BB77AE"/>
    <w:rsid w:val="00BC0379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2A76"/>
    <w:rsid w:val="00C53977"/>
    <w:rsid w:val="00C53EAC"/>
    <w:rsid w:val="00C62571"/>
    <w:rsid w:val="00C64472"/>
    <w:rsid w:val="00C64898"/>
    <w:rsid w:val="00C64E35"/>
    <w:rsid w:val="00C74FE0"/>
    <w:rsid w:val="00C82472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56450"/>
    <w:rsid w:val="00D56EAB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7C14"/>
    <w:rsid w:val="00DA53EB"/>
    <w:rsid w:val="00DB108A"/>
    <w:rsid w:val="00DB20C5"/>
    <w:rsid w:val="00DB37D6"/>
    <w:rsid w:val="00DB3941"/>
    <w:rsid w:val="00DB5745"/>
    <w:rsid w:val="00DC0E5F"/>
    <w:rsid w:val="00DC353E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F3345"/>
    <w:rsid w:val="00DF3A38"/>
    <w:rsid w:val="00E024FF"/>
    <w:rsid w:val="00E05712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301"/>
    <w:rsid w:val="00E57571"/>
    <w:rsid w:val="00E617A7"/>
    <w:rsid w:val="00E64067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167"/>
    <w:rsid w:val="00EA16E8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B43"/>
    <w:rsid w:val="00EE0A82"/>
    <w:rsid w:val="00EE1BD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58D-4F6B-48AD-A3F7-0CBAECF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10</cp:revision>
  <cp:lastPrinted>2018-06-18T11:06:00Z</cp:lastPrinted>
  <dcterms:created xsi:type="dcterms:W3CDTF">2018-06-15T02:31:00Z</dcterms:created>
  <dcterms:modified xsi:type="dcterms:W3CDTF">2018-08-06T10:10:00Z</dcterms:modified>
</cp:coreProperties>
</file>