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A" w:rsidRPr="009728CA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9C4AAA" w:rsidRPr="009728CA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9C4AAA" w:rsidRPr="009728CA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9728CA" w:rsidRDefault="009C4AAA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</w:t>
      </w:r>
    </w:p>
    <w:p w:rsidR="009C4AAA" w:rsidRDefault="00942BC9" w:rsidP="00942BC9">
      <w:pPr>
        <w:tabs>
          <w:tab w:val="left" w:pos="3969"/>
          <w:tab w:val="left" w:pos="808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27.12.2017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9728CA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>№ 935</w:t>
      </w:r>
    </w:p>
    <w:p w:rsidR="009728CA" w:rsidRPr="009728CA" w:rsidRDefault="009728C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Default="009C4AAA" w:rsidP="009C4AA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 в постановление администрации города Бородино от 06.10.2014г. №911 «Об утверждении примерного положения 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</w:p>
    <w:p w:rsidR="009728CA" w:rsidRPr="009728CA" w:rsidRDefault="009728CA" w:rsidP="009C4AA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728C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 решением Бородинского городского Совета депутатов от 11.10.2013г.№ 29-292р «Об утверждении Положения о системах оплаты труда работников муниципальных учреждений города Бородино»,</w:t>
      </w:r>
      <w:r w:rsidR="000F3AA4" w:rsidRPr="009728CA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со ст.6 Закона Красноярского края от 30.11.2017 № 4 – 1155 «О краевом бюджете на 2018 год и плановый период 2019-2020 годов»,</w:t>
      </w:r>
      <w:r w:rsidRPr="009728CA">
        <w:rPr>
          <w:rFonts w:ascii="Arial" w:eastAsia="Times New Roman" w:hAnsi="Arial" w:cs="Arial"/>
          <w:sz w:val="24"/>
          <w:szCs w:val="24"/>
          <w:lang w:eastAsia="ar-SA"/>
        </w:rPr>
        <w:t>на основании Устава города Бородино, ПОСТАНОВЛЯЮ:</w:t>
      </w:r>
    </w:p>
    <w:p w:rsidR="009C4AAA" w:rsidRPr="009728CA" w:rsidRDefault="009C4AAA" w:rsidP="009728C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 xml:space="preserve"> 1. Внести  в постановление от 06.10.2014г. № 911  «Об утверждении примерного положения  об оплате труда работников Муниципального казенного специализированного учреждения по ведению бюджетного учета  «Межведомственная централизованная бухгалтерия» следующие изменения:</w:t>
      </w:r>
    </w:p>
    <w:p w:rsidR="009C4AAA" w:rsidRPr="009728CA" w:rsidRDefault="009C4AAA" w:rsidP="009728C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в Примерном полож</w:t>
      </w:r>
      <w:r w:rsidRPr="009728CA">
        <w:rPr>
          <w:rFonts w:ascii="Arial" w:eastAsia="Times New Roman" w:hAnsi="Arial" w:cs="Arial"/>
          <w:bCs/>
          <w:sz w:val="24"/>
          <w:szCs w:val="24"/>
          <w:lang w:eastAsia="ar-SA"/>
        </w:rPr>
        <w:t>ении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бухгалтерия»:</w:t>
      </w:r>
    </w:p>
    <w:p w:rsidR="009C4AAA" w:rsidRPr="009728CA" w:rsidRDefault="009C4AAA" w:rsidP="009728CA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пункт 2.3 изложить в следующей редакции: «2.3 Минимальные размеры окладов (должностных окладов), ставок  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214" w:type="dxa"/>
        <w:tblInd w:w="108" w:type="dxa"/>
        <w:tblLayout w:type="fixed"/>
        <w:tblLook w:val="0000"/>
      </w:tblPr>
      <w:tblGrid>
        <w:gridCol w:w="3884"/>
        <w:gridCol w:w="3135"/>
        <w:gridCol w:w="17"/>
        <w:gridCol w:w="2178"/>
      </w:tblGrid>
      <w:tr w:rsidR="009C4AAA" w:rsidRPr="009728CA" w:rsidTr="00C93FA7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должностного оклада, руб. </w:t>
            </w:r>
          </w:p>
        </w:tc>
      </w:tr>
      <w:tr w:rsidR="009C4AAA" w:rsidRPr="009728CA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9C4AAA" w:rsidRPr="009728CA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делопроизводитель, кассир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2971</w:t>
            </w:r>
          </w:p>
        </w:tc>
      </w:tr>
      <w:tr w:rsidR="009C4AAA" w:rsidRPr="009728CA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9C4AAA" w:rsidRPr="009728CA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3623</w:t>
            </w:r>
          </w:p>
        </w:tc>
      </w:tr>
      <w:tr w:rsidR="009C4AAA" w:rsidRPr="009728CA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9728C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3981</w:t>
            </w:r>
          </w:p>
        </w:tc>
      </w:tr>
      <w:tr w:rsidR="009C4AAA" w:rsidRPr="009728CA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 1 кат,      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4370</w:t>
            </w:r>
          </w:p>
        </w:tc>
      </w:tr>
      <w:tr w:rsidR="009C4AAA" w:rsidRPr="009728CA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4-й  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5253</w:t>
            </w:r>
          </w:p>
        </w:tc>
      </w:tr>
    </w:tbl>
    <w:p w:rsidR="000277BC" w:rsidRPr="009728CA" w:rsidRDefault="000277BC" w:rsidP="009C4AA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AAA" w:rsidRPr="009728CA" w:rsidRDefault="009C4AAA" w:rsidP="009C4AA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28CA">
        <w:rPr>
          <w:rFonts w:ascii="Arial" w:eastAsia="Times New Roman" w:hAnsi="Arial" w:cs="Arial"/>
          <w:bCs/>
          <w:sz w:val="24"/>
          <w:szCs w:val="24"/>
          <w:lang w:eastAsia="ru-RU"/>
        </w:rPr>
        <w:t>пункт 2.4 изложить в следующей редакции: «2.4 Минимальные размеры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5"/>
        <w:gridCol w:w="30"/>
        <w:gridCol w:w="2606"/>
        <w:gridCol w:w="2693"/>
      </w:tblGrid>
      <w:tr w:rsidR="009C4AAA" w:rsidRPr="009728CA" w:rsidTr="00C93FA7">
        <w:trPr>
          <w:cantSplit/>
          <w:trHeight w:val="840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Квалификационный  уровень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AAA" w:rsidRPr="009728CA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 xml:space="preserve">оклада (должностного   </w:t>
            </w: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оклада) руб.</w:t>
            </w:r>
          </w:p>
        </w:tc>
      </w:tr>
      <w:tr w:rsidR="009C4AAA" w:rsidRPr="009728CA" w:rsidTr="00C93FA7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AA" w:rsidRPr="009728CA" w:rsidRDefault="009C4AAA" w:rsidP="009C4AAA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«Общеотраслевые профессии рабочих первого уровня» </w:t>
            </w:r>
          </w:p>
        </w:tc>
      </w:tr>
      <w:tr w:rsidR="009C4AAA" w:rsidRPr="009728CA" w:rsidTr="00C93FA7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4AAA" w:rsidRPr="009728CA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 квалификационный уровень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4AAA" w:rsidRPr="009728CA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AA" w:rsidRPr="009728CA" w:rsidRDefault="009C4AAA" w:rsidP="009C4AAA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9728CA" w:rsidRDefault="009C4AAA" w:rsidP="009C4AAA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72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2552</w:t>
            </w:r>
          </w:p>
        </w:tc>
      </w:tr>
    </w:tbl>
    <w:p w:rsidR="009C4AAA" w:rsidRPr="009728CA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728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2. Опубликовать постановление  в газете «Бородинский вестник».</w:t>
      </w:r>
    </w:p>
    <w:p w:rsidR="009C4AAA" w:rsidRPr="009728CA" w:rsidRDefault="009C4AAA" w:rsidP="009728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постановления возложить на заместителя Главы города Морозова А.А.</w:t>
      </w:r>
      <w:r w:rsidRPr="009728CA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C4AAA" w:rsidRPr="009728CA" w:rsidRDefault="009C4AAA" w:rsidP="009728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="000F3AA4" w:rsidRPr="009728CA">
        <w:rPr>
          <w:rFonts w:ascii="Arial" w:eastAsia="Times New Roman" w:hAnsi="Arial" w:cs="Arial"/>
          <w:sz w:val="24"/>
          <w:szCs w:val="24"/>
          <w:lang w:eastAsia="ar-SA"/>
        </w:rPr>
        <w:t>Настоящее  п</w:t>
      </w:r>
      <w:r w:rsidRPr="009728CA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9728CA">
        <w:rPr>
          <w:rFonts w:ascii="Arial" w:eastAsia="Times New Roman" w:hAnsi="Arial" w:cs="Arial"/>
          <w:sz w:val="24"/>
          <w:szCs w:val="24"/>
          <w:lang w:eastAsia="ar-SA"/>
        </w:rPr>
        <w:t xml:space="preserve"> со дня его официального опубликования и применяет</w:t>
      </w:r>
      <w:r w:rsidR="000277BC" w:rsidRPr="009728CA">
        <w:rPr>
          <w:rFonts w:ascii="Arial" w:eastAsia="Times New Roman" w:hAnsi="Arial" w:cs="Arial"/>
          <w:sz w:val="24"/>
          <w:szCs w:val="24"/>
          <w:lang w:eastAsia="ar-SA"/>
        </w:rPr>
        <w:t>ся к правоотношениям, возникшим</w:t>
      </w:r>
      <w:r w:rsidR="000F3AA4" w:rsidRPr="009728CA">
        <w:rPr>
          <w:rFonts w:ascii="Arial" w:eastAsia="Times New Roman" w:hAnsi="Arial" w:cs="Arial"/>
          <w:sz w:val="24"/>
          <w:szCs w:val="24"/>
          <w:lang w:eastAsia="ar-SA"/>
        </w:rPr>
        <w:t xml:space="preserve"> с 1 января 2018 года.</w:t>
      </w:r>
    </w:p>
    <w:p w:rsidR="000F3AA4" w:rsidRPr="009728CA" w:rsidRDefault="000F3AA4" w:rsidP="009728C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9C4AAA" w:rsidRPr="009728CA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28CA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                                                            А.Ф. Веретенников</w:t>
      </w: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8CA" w:rsidRDefault="009728C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9728CA" w:rsidRDefault="009C4AAA" w:rsidP="009C4AAA">
      <w:pPr>
        <w:suppressAutoHyphens/>
        <w:spacing w:after="0"/>
        <w:rPr>
          <w:rFonts w:ascii="Arial" w:eastAsia="Times New Roman" w:hAnsi="Arial" w:cs="Arial"/>
          <w:sz w:val="18"/>
          <w:szCs w:val="18"/>
          <w:lang w:eastAsia="ar-SA"/>
        </w:rPr>
      </w:pPr>
      <w:r w:rsidRPr="009728CA">
        <w:rPr>
          <w:rFonts w:ascii="Arial" w:eastAsia="Times New Roman" w:hAnsi="Arial" w:cs="Arial"/>
          <w:sz w:val="18"/>
          <w:szCs w:val="18"/>
          <w:lang w:eastAsia="ar-SA"/>
        </w:rPr>
        <w:t>Мерзлякова О.И.</w:t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9728C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C4459A" w:rsidRPr="009728CA" w:rsidRDefault="000F3AA4" w:rsidP="009728CA">
      <w:pPr>
        <w:suppressAutoHyphens/>
        <w:spacing w:after="0"/>
        <w:rPr>
          <w:rFonts w:ascii="Arial" w:hAnsi="Arial" w:cs="Arial"/>
          <w:sz w:val="18"/>
          <w:szCs w:val="18"/>
        </w:rPr>
      </w:pPr>
      <w:r w:rsidRPr="009728CA">
        <w:rPr>
          <w:rFonts w:ascii="Arial" w:eastAsia="Times New Roman" w:hAnsi="Arial" w:cs="Arial"/>
          <w:sz w:val="18"/>
          <w:szCs w:val="18"/>
          <w:lang w:eastAsia="ar-SA"/>
        </w:rPr>
        <w:t>Тел.</w:t>
      </w:r>
      <w:r w:rsidR="009C4AAA" w:rsidRPr="009728CA">
        <w:rPr>
          <w:rFonts w:ascii="Arial" w:eastAsia="Times New Roman" w:hAnsi="Arial" w:cs="Arial"/>
          <w:sz w:val="18"/>
          <w:szCs w:val="18"/>
          <w:lang w:eastAsia="ar-SA"/>
        </w:rPr>
        <w:t xml:space="preserve"> 45734</w:t>
      </w:r>
    </w:p>
    <w:sectPr w:rsidR="00C4459A" w:rsidRPr="009728CA" w:rsidSect="007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C4AAA"/>
    <w:rsid w:val="0000797E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335A8"/>
    <w:rsid w:val="001612AC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7408"/>
    <w:rsid w:val="002D32F4"/>
    <w:rsid w:val="002E32E9"/>
    <w:rsid w:val="00313DB3"/>
    <w:rsid w:val="00354BA3"/>
    <w:rsid w:val="00356D5E"/>
    <w:rsid w:val="003B1BDB"/>
    <w:rsid w:val="003C3945"/>
    <w:rsid w:val="003D0248"/>
    <w:rsid w:val="003F157B"/>
    <w:rsid w:val="003F48AC"/>
    <w:rsid w:val="00443398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E3B29"/>
    <w:rsid w:val="006F4091"/>
    <w:rsid w:val="006F54B9"/>
    <w:rsid w:val="0070050D"/>
    <w:rsid w:val="00705F4E"/>
    <w:rsid w:val="007122B3"/>
    <w:rsid w:val="00722A8F"/>
    <w:rsid w:val="00734177"/>
    <w:rsid w:val="007562A4"/>
    <w:rsid w:val="00780C0C"/>
    <w:rsid w:val="00781FE3"/>
    <w:rsid w:val="00783044"/>
    <w:rsid w:val="00785310"/>
    <w:rsid w:val="00792370"/>
    <w:rsid w:val="007953E1"/>
    <w:rsid w:val="007A3A49"/>
    <w:rsid w:val="007D32A0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42BC9"/>
    <w:rsid w:val="00950152"/>
    <w:rsid w:val="0096120B"/>
    <w:rsid w:val="0096194C"/>
    <w:rsid w:val="009728CA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5798A"/>
    <w:rsid w:val="00B610EA"/>
    <w:rsid w:val="00B63446"/>
    <w:rsid w:val="00B63567"/>
    <w:rsid w:val="00B80379"/>
    <w:rsid w:val="00B9157A"/>
    <w:rsid w:val="00B96562"/>
    <w:rsid w:val="00BF3446"/>
    <w:rsid w:val="00C10B30"/>
    <w:rsid w:val="00C245CF"/>
    <w:rsid w:val="00C2783E"/>
    <w:rsid w:val="00C340FA"/>
    <w:rsid w:val="00C4459A"/>
    <w:rsid w:val="00C76B89"/>
    <w:rsid w:val="00C86867"/>
    <w:rsid w:val="00CB2B6C"/>
    <w:rsid w:val="00CB46B0"/>
    <w:rsid w:val="00CB500D"/>
    <w:rsid w:val="00CF1AEC"/>
    <w:rsid w:val="00D04751"/>
    <w:rsid w:val="00D373C2"/>
    <w:rsid w:val="00D42069"/>
    <w:rsid w:val="00D50935"/>
    <w:rsid w:val="00DB2A65"/>
    <w:rsid w:val="00DB7D3E"/>
    <w:rsid w:val="00DD0765"/>
    <w:rsid w:val="00DD09E6"/>
    <w:rsid w:val="00DE2415"/>
    <w:rsid w:val="00DF1828"/>
    <w:rsid w:val="00E21594"/>
    <w:rsid w:val="00E36FA9"/>
    <w:rsid w:val="00E55226"/>
    <w:rsid w:val="00E570D1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26124"/>
    <w:rsid w:val="00F72558"/>
    <w:rsid w:val="00F81BF4"/>
    <w:rsid w:val="00F912E7"/>
    <w:rsid w:val="00F9402E"/>
    <w:rsid w:val="00FA12A2"/>
    <w:rsid w:val="00FB5297"/>
    <w:rsid w:val="00FD5B8F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532</Words>
  <Characters>3034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Савицкая Ольга Евгеньевна</cp:lastModifiedBy>
  <cp:revision>4</cp:revision>
  <dcterms:created xsi:type="dcterms:W3CDTF">2017-12-20T03:26:00Z</dcterms:created>
  <dcterms:modified xsi:type="dcterms:W3CDTF">2017-12-27T03:24:00Z</dcterms:modified>
</cp:coreProperties>
</file>