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27" w:rsidRDefault="00F430CB" w:rsidP="00F40227">
      <w:pPr>
        <w:shd w:val="clear" w:color="auto" w:fill="FFFFFF"/>
        <w:tabs>
          <w:tab w:val="left" w:pos="9498"/>
        </w:tabs>
        <w:spacing w:after="77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  <w:r w:rsidRPr="00F430CB">
        <w:rPr>
          <w:rFonts w:ascii="Arial" w:eastAsia="Times New Roman" w:hAnsi="Arial" w:cs="Arial"/>
          <w:noProof/>
          <w:color w:val="000000"/>
          <w:kern w:val="36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-78591</wp:posOffset>
            </wp:positionH>
            <wp:positionV relativeFrom="paragraph">
              <wp:posOffset>-131823</wp:posOffset>
            </wp:positionV>
            <wp:extent cx="778618" cy="793307"/>
            <wp:effectExtent l="19050" t="0" r="2432" b="0"/>
            <wp:wrapNone/>
            <wp:docPr id="2" name="Рисунок 2" descr="ГИМС%20ГЛАВ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ИМС%20ГЛАВ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142" t="1068" r="21906" b="7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177" cy="802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0227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 xml:space="preserve">         </w:t>
      </w:r>
      <w:r w:rsidR="00657B74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 xml:space="preserve"> </w:t>
      </w:r>
      <w:r w:rsidR="00F40227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 xml:space="preserve">Правила безопасности </w:t>
      </w:r>
      <w:r w:rsidR="00F40227" w:rsidRPr="001E6770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>на водных объектах</w:t>
      </w:r>
    </w:p>
    <w:p w:rsidR="00F430CB" w:rsidRDefault="00F430CB" w:rsidP="00F40227">
      <w:pPr>
        <w:shd w:val="clear" w:color="auto" w:fill="FFFFFF"/>
        <w:spacing w:after="77"/>
        <w:jc w:val="left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</w:p>
    <w:p w:rsidR="004216C0" w:rsidRDefault="00E9389E" w:rsidP="004216C0">
      <w:pPr>
        <w:ind w:firstLine="708"/>
        <w:rPr>
          <w:rFonts w:ascii="Arial" w:hAnsi="Arial" w:cs="Arial"/>
        </w:rPr>
      </w:pPr>
      <w:r w:rsidRPr="004216C0">
        <w:t xml:space="preserve">       </w:t>
      </w:r>
      <w:r w:rsidR="004216C0" w:rsidRPr="004216C0">
        <w:rPr>
          <w:rFonts w:ascii="Arial" w:hAnsi="Arial" w:cs="Arial"/>
        </w:rPr>
        <w:t xml:space="preserve">В связи с наступлением летнего периода </w:t>
      </w:r>
      <w:r w:rsidR="004216C0" w:rsidRPr="004216C0">
        <w:rPr>
          <w:rFonts w:ascii="Arial" w:hAnsi="Arial" w:cs="Arial"/>
          <w:lang w:val="x-none"/>
        </w:rPr>
        <w:t xml:space="preserve">уже </w:t>
      </w:r>
      <w:r w:rsidR="004216C0" w:rsidRPr="004216C0">
        <w:rPr>
          <w:rFonts w:ascii="Arial" w:hAnsi="Arial" w:cs="Arial"/>
        </w:rPr>
        <w:t>зарегистрированы</w:t>
      </w:r>
      <w:r w:rsidR="004216C0" w:rsidRPr="004216C0">
        <w:rPr>
          <w:rFonts w:ascii="Arial" w:hAnsi="Arial" w:cs="Arial"/>
          <w:lang w:val="x-none"/>
        </w:rPr>
        <w:t xml:space="preserve"> </w:t>
      </w:r>
      <w:r w:rsidR="004216C0" w:rsidRPr="004216C0">
        <w:rPr>
          <w:rFonts w:ascii="Arial" w:hAnsi="Arial" w:cs="Arial"/>
          <w:lang w:val="x-none"/>
        </w:rPr>
        <w:br/>
        <w:t>происшестви</w:t>
      </w:r>
      <w:r w:rsidR="004216C0" w:rsidRPr="004216C0">
        <w:rPr>
          <w:rFonts w:ascii="Arial" w:hAnsi="Arial" w:cs="Arial"/>
        </w:rPr>
        <w:t>я</w:t>
      </w:r>
      <w:r w:rsidR="004216C0" w:rsidRPr="004216C0">
        <w:rPr>
          <w:rFonts w:ascii="Arial" w:hAnsi="Arial" w:cs="Arial"/>
          <w:lang w:val="x-none"/>
        </w:rPr>
        <w:t xml:space="preserve"> на воде</w:t>
      </w:r>
      <w:r w:rsidR="004216C0" w:rsidRPr="004216C0">
        <w:rPr>
          <w:rFonts w:ascii="Arial" w:hAnsi="Arial" w:cs="Arial"/>
        </w:rPr>
        <w:t xml:space="preserve">, в том числе с гибелью детей. </w:t>
      </w:r>
    </w:p>
    <w:p w:rsidR="004216C0" w:rsidRPr="004216C0" w:rsidRDefault="004216C0" w:rsidP="004216C0">
      <w:pPr>
        <w:ind w:firstLine="708"/>
        <w:rPr>
          <w:rFonts w:ascii="Arial" w:hAnsi="Arial" w:cs="Arial"/>
        </w:rPr>
      </w:pPr>
      <w:r w:rsidRPr="004216C0">
        <w:rPr>
          <w:rFonts w:ascii="Arial" w:hAnsi="Arial" w:cs="Arial"/>
        </w:rPr>
        <w:t xml:space="preserve">Основными причинами гибели остаются купание людей </w:t>
      </w:r>
      <w:r w:rsidRPr="004216C0">
        <w:rPr>
          <w:rFonts w:ascii="Arial" w:hAnsi="Arial" w:cs="Arial"/>
        </w:rPr>
        <w:br/>
        <w:t xml:space="preserve">в неустановленных и необорудованных для этих целей местах, купание </w:t>
      </w:r>
      <w:r w:rsidRPr="004216C0">
        <w:rPr>
          <w:rFonts w:ascii="Arial" w:hAnsi="Arial" w:cs="Arial"/>
        </w:rPr>
        <w:br/>
        <w:t xml:space="preserve">в состоянии алкогольного опьянения, несоблюдение элементарных мер безопасности на водоемах. </w:t>
      </w:r>
    </w:p>
    <w:p w:rsidR="00E9389E" w:rsidRPr="00E9389E" w:rsidRDefault="00E9389E" w:rsidP="00E9389E">
      <w:pPr>
        <w:shd w:val="clear" w:color="auto" w:fill="FFFFFF"/>
        <w:spacing w:line="288" w:lineRule="atLeast"/>
        <w:textAlignment w:val="baseline"/>
        <w:rPr>
          <w:rFonts w:ascii="Arial" w:hAnsi="Arial" w:cs="Arial"/>
        </w:rPr>
      </w:pPr>
      <w:r>
        <w:rPr>
          <w:sz w:val="28"/>
          <w:szCs w:val="28"/>
        </w:rPr>
        <w:t xml:space="preserve"> </w:t>
      </w:r>
      <w:r w:rsidRPr="004A3509">
        <w:rPr>
          <w:sz w:val="28"/>
          <w:szCs w:val="28"/>
        </w:rPr>
        <w:t xml:space="preserve"> </w:t>
      </w:r>
      <w:r w:rsidR="004216C0">
        <w:rPr>
          <w:sz w:val="28"/>
          <w:szCs w:val="28"/>
        </w:rPr>
        <w:t xml:space="preserve">          </w:t>
      </w:r>
      <w:r w:rsidRPr="00E9389E">
        <w:rPr>
          <w:rFonts w:ascii="Arial" w:hAnsi="Arial" w:cs="Arial"/>
        </w:rPr>
        <w:t>Постановлением  администрации  города Бородино установлены места запрещенные для купания, катания на маломерных судах и гидроциклах – пруд в березовой роще (старый парк) и пру</w:t>
      </w:r>
      <w:proofErr w:type="gramStart"/>
      <w:r w:rsidRPr="00E9389E">
        <w:rPr>
          <w:rFonts w:ascii="Arial" w:hAnsi="Arial" w:cs="Arial"/>
        </w:rPr>
        <w:t>д(</w:t>
      </w:r>
      <w:proofErr w:type="gramEnd"/>
      <w:r w:rsidRPr="00E9389E">
        <w:rPr>
          <w:rFonts w:ascii="Arial" w:hAnsi="Arial" w:cs="Arial"/>
        </w:rPr>
        <w:t>городской пляж), в случае нарушения запрета, предусмотрена административная ответственность по ст. 1.6.</w:t>
      </w:r>
      <w:r w:rsidRPr="00E9389E">
        <w:rPr>
          <w:rFonts w:ascii="Arial" w:eastAsia="Times New Roman" w:hAnsi="Arial" w:cs="Arial"/>
          <w:color w:val="3C3C3C"/>
          <w:spacing w:val="2"/>
          <w:lang w:eastAsia="ru-RU"/>
        </w:rPr>
        <w:t xml:space="preserve"> Нарушение правил охраны жизни людей на водных объектах </w:t>
      </w:r>
      <w:r w:rsidRPr="00E9389E">
        <w:rPr>
          <w:rFonts w:ascii="Arial" w:hAnsi="Arial" w:cs="Arial"/>
        </w:rPr>
        <w:t xml:space="preserve"> Закона Красноярского края «Об административных правонарушениях».</w:t>
      </w:r>
    </w:p>
    <w:p w:rsidR="003226B3" w:rsidRPr="00E9389E" w:rsidRDefault="003226B3" w:rsidP="003226B3">
      <w:pPr>
        <w:tabs>
          <w:tab w:val="left" w:pos="3232"/>
        </w:tabs>
        <w:rPr>
          <w:rFonts w:ascii="Arial" w:hAnsi="Arial" w:cs="Arial"/>
        </w:rPr>
      </w:pPr>
      <w:r w:rsidRPr="00E9389E">
        <w:rPr>
          <w:rFonts w:ascii="Arial" w:hAnsi="Arial" w:cs="Arial"/>
        </w:rPr>
        <w:t>Администрация города Бородино   доводит до сведения жителей и гостей города Бородино</w:t>
      </w:r>
      <w:r w:rsidR="007F78ED" w:rsidRPr="00E9389E">
        <w:rPr>
          <w:rFonts w:ascii="Arial" w:hAnsi="Arial" w:cs="Arial"/>
        </w:rPr>
        <w:t xml:space="preserve"> правила безопасности на водных объектах:</w:t>
      </w:r>
      <w:r w:rsidRPr="00E9389E">
        <w:rPr>
          <w:rFonts w:ascii="Arial" w:hAnsi="Arial" w:cs="Arial"/>
        </w:rPr>
        <w:t xml:space="preserve"> </w:t>
      </w:r>
    </w:p>
    <w:p w:rsidR="00F430CB" w:rsidRPr="00E9389E" w:rsidRDefault="00F430CB" w:rsidP="004216C0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line="306" w:lineRule="atLeast"/>
        <w:ind w:left="0"/>
        <w:rPr>
          <w:rFonts w:ascii="Arial" w:eastAsia="Times New Roman" w:hAnsi="Arial" w:cs="Arial"/>
          <w:lang w:eastAsia="ru-RU"/>
        </w:rPr>
      </w:pPr>
      <w:r w:rsidRPr="00E9389E">
        <w:rPr>
          <w:rFonts w:ascii="Arial" w:eastAsia="Times New Roman" w:hAnsi="Arial" w:cs="Arial"/>
          <w:lang w:eastAsia="ru-RU"/>
        </w:rPr>
        <w:t>Купайтесь только в специально отведенных местах, на оборудованных пляжах, где в случае несчастного случая вы можете получить специализированную помощь спасателя.</w:t>
      </w:r>
    </w:p>
    <w:p w:rsidR="00F430CB" w:rsidRPr="00E9389E" w:rsidRDefault="00F430CB" w:rsidP="004216C0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line="306" w:lineRule="atLeast"/>
        <w:ind w:left="0"/>
        <w:rPr>
          <w:rFonts w:ascii="Arial" w:eastAsia="Times New Roman" w:hAnsi="Arial" w:cs="Arial"/>
          <w:lang w:eastAsia="ru-RU"/>
        </w:rPr>
      </w:pPr>
      <w:proofErr w:type="gramStart"/>
      <w:r w:rsidRPr="00E9389E">
        <w:rPr>
          <w:rFonts w:ascii="Arial" w:eastAsia="Times New Roman" w:hAnsi="Arial" w:cs="Arial"/>
          <w:lang w:eastAsia="ru-RU"/>
        </w:rPr>
        <w:t>Непроверенный водоем - водовороты, глубокие ямы, густые водоросли, холодные ключи, коряги, сильное течение, захламленное дно - может привести к травме, ныряние - к гибели.</w:t>
      </w:r>
      <w:proofErr w:type="gramEnd"/>
    </w:p>
    <w:p w:rsidR="00F430CB" w:rsidRPr="00E9389E" w:rsidRDefault="00F430CB" w:rsidP="004216C0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line="306" w:lineRule="atLeast"/>
        <w:ind w:left="0"/>
        <w:rPr>
          <w:rFonts w:ascii="Arial" w:eastAsia="Times New Roman" w:hAnsi="Arial" w:cs="Arial"/>
          <w:lang w:eastAsia="ru-RU"/>
        </w:rPr>
      </w:pPr>
      <w:proofErr w:type="gramStart"/>
      <w:r w:rsidRPr="00E9389E">
        <w:rPr>
          <w:rFonts w:ascii="Arial" w:eastAsia="Times New Roman" w:hAnsi="Arial" w:cs="Arial"/>
          <w:lang w:eastAsia="ru-RU"/>
        </w:rPr>
        <w:t>Не подплывайте к близко идущим (стоящим на якоре, у причалов) судам, катерам, лодкам, плотам, не ныряйте под них - это опасно для жизни, вас может затянуть под днище, винты, ударить бортом, захлестнуть волной.</w:t>
      </w:r>
      <w:proofErr w:type="gramEnd"/>
    </w:p>
    <w:p w:rsidR="00F430CB" w:rsidRPr="00E9389E" w:rsidRDefault="00F430CB" w:rsidP="004216C0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line="306" w:lineRule="atLeast"/>
        <w:ind w:left="0"/>
        <w:rPr>
          <w:rFonts w:ascii="Arial" w:eastAsia="Times New Roman" w:hAnsi="Arial" w:cs="Arial"/>
          <w:lang w:eastAsia="ru-RU"/>
        </w:rPr>
      </w:pPr>
      <w:r w:rsidRPr="00E9389E">
        <w:rPr>
          <w:rFonts w:ascii="Arial" w:eastAsia="Times New Roman" w:hAnsi="Arial" w:cs="Arial"/>
          <w:lang w:eastAsia="ru-RU"/>
        </w:rPr>
        <w:t>Соблюдайте правила пользования маломерными судами и другими плавательными средствами:</w:t>
      </w:r>
    </w:p>
    <w:p w:rsidR="00F430CB" w:rsidRPr="00E9389E" w:rsidRDefault="00F430CB" w:rsidP="004216C0">
      <w:pPr>
        <w:numPr>
          <w:ilvl w:val="0"/>
          <w:numId w:val="2"/>
        </w:numPr>
        <w:shd w:val="clear" w:color="auto" w:fill="FFFFFF"/>
        <w:spacing w:line="306" w:lineRule="atLeast"/>
        <w:ind w:left="0"/>
        <w:rPr>
          <w:rFonts w:ascii="Arial" w:eastAsia="Times New Roman" w:hAnsi="Arial" w:cs="Arial"/>
          <w:lang w:eastAsia="ru-RU"/>
        </w:rPr>
      </w:pPr>
      <w:r w:rsidRPr="00E9389E">
        <w:rPr>
          <w:rFonts w:ascii="Arial" w:eastAsia="Times New Roman" w:hAnsi="Arial" w:cs="Arial"/>
          <w:lang w:eastAsia="ru-RU"/>
        </w:rPr>
        <w:t>при посадке в маломерное судно нельзя вставать на борт или сиденья;</w:t>
      </w:r>
    </w:p>
    <w:p w:rsidR="00F430CB" w:rsidRPr="00E9389E" w:rsidRDefault="00F430CB" w:rsidP="004216C0">
      <w:pPr>
        <w:numPr>
          <w:ilvl w:val="0"/>
          <w:numId w:val="2"/>
        </w:numPr>
        <w:shd w:val="clear" w:color="auto" w:fill="FFFFFF"/>
        <w:spacing w:line="306" w:lineRule="atLeast"/>
        <w:ind w:left="0"/>
        <w:rPr>
          <w:rFonts w:ascii="Arial" w:eastAsia="Times New Roman" w:hAnsi="Arial" w:cs="Arial"/>
          <w:lang w:eastAsia="ru-RU"/>
        </w:rPr>
      </w:pPr>
      <w:r w:rsidRPr="00E9389E">
        <w:rPr>
          <w:rFonts w:ascii="Arial" w:eastAsia="Times New Roman" w:hAnsi="Arial" w:cs="Arial"/>
          <w:lang w:eastAsia="ru-RU"/>
        </w:rPr>
        <w:t>не перегружайте маломерное судно;</w:t>
      </w:r>
    </w:p>
    <w:p w:rsidR="00F430CB" w:rsidRPr="00E9389E" w:rsidRDefault="00F430CB" w:rsidP="004216C0">
      <w:pPr>
        <w:numPr>
          <w:ilvl w:val="0"/>
          <w:numId w:val="2"/>
        </w:numPr>
        <w:shd w:val="clear" w:color="auto" w:fill="FFFFFF"/>
        <w:spacing w:line="306" w:lineRule="atLeast"/>
        <w:ind w:left="0"/>
        <w:rPr>
          <w:rFonts w:ascii="Arial" w:eastAsia="Times New Roman" w:hAnsi="Arial" w:cs="Arial"/>
          <w:lang w:eastAsia="ru-RU"/>
        </w:rPr>
      </w:pPr>
      <w:r w:rsidRPr="00E9389E">
        <w:rPr>
          <w:rFonts w:ascii="Arial" w:eastAsia="Times New Roman" w:hAnsi="Arial" w:cs="Arial"/>
          <w:lang w:eastAsia="ru-RU"/>
        </w:rPr>
        <w:t>на ходу не выставляйте руки за борт;</w:t>
      </w:r>
    </w:p>
    <w:p w:rsidR="00F430CB" w:rsidRPr="00E9389E" w:rsidRDefault="00F430CB" w:rsidP="004216C0">
      <w:pPr>
        <w:numPr>
          <w:ilvl w:val="0"/>
          <w:numId w:val="2"/>
        </w:numPr>
        <w:shd w:val="clear" w:color="auto" w:fill="FFFFFF"/>
        <w:spacing w:line="306" w:lineRule="atLeast"/>
        <w:ind w:left="0"/>
        <w:rPr>
          <w:rFonts w:ascii="Arial" w:eastAsia="Times New Roman" w:hAnsi="Arial" w:cs="Arial"/>
          <w:lang w:eastAsia="ru-RU"/>
        </w:rPr>
      </w:pPr>
      <w:r w:rsidRPr="00E9389E">
        <w:rPr>
          <w:rFonts w:ascii="Arial" w:eastAsia="Times New Roman" w:hAnsi="Arial" w:cs="Arial"/>
          <w:lang w:eastAsia="ru-RU"/>
        </w:rPr>
        <w:t>не ныряйте с катера или лодки;</w:t>
      </w:r>
    </w:p>
    <w:p w:rsidR="00F430CB" w:rsidRPr="00E9389E" w:rsidRDefault="00F430CB" w:rsidP="004216C0">
      <w:pPr>
        <w:numPr>
          <w:ilvl w:val="0"/>
          <w:numId w:val="2"/>
        </w:numPr>
        <w:shd w:val="clear" w:color="auto" w:fill="FFFFFF"/>
        <w:spacing w:line="306" w:lineRule="atLeast"/>
        <w:ind w:left="0"/>
        <w:rPr>
          <w:rFonts w:ascii="Arial" w:eastAsia="Times New Roman" w:hAnsi="Arial" w:cs="Arial"/>
          <w:lang w:eastAsia="ru-RU"/>
        </w:rPr>
      </w:pPr>
      <w:r w:rsidRPr="00E9389E">
        <w:rPr>
          <w:rFonts w:ascii="Arial" w:eastAsia="Times New Roman" w:hAnsi="Arial" w:cs="Arial"/>
          <w:lang w:eastAsia="ru-RU"/>
        </w:rPr>
        <w:t xml:space="preserve">не садитесь на борт, не пересаживайтесь в воде с места на место или в другие </w:t>
      </w:r>
      <w:proofErr w:type="spellStart"/>
      <w:r w:rsidRPr="00E9389E">
        <w:rPr>
          <w:rFonts w:ascii="Arial" w:eastAsia="Times New Roman" w:hAnsi="Arial" w:cs="Arial"/>
          <w:lang w:eastAsia="ru-RU"/>
        </w:rPr>
        <w:t>плавсредства</w:t>
      </w:r>
      <w:proofErr w:type="spellEnd"/>
      <w:r w:rsidRPr="00E9389E">
        <w:rPr>
          <w:rFonts w:ascii="Arial" w:eastAsia="Times New Roman" w:hAnsi="Arial" w:cs="Arial"/>
          <w:lang w:eastAsia="ru-RU"/>
        </w:rPr>
        <w:t>;</w:t>
      </w:r>
    </w:p>
    <w:p w:rsidR="00F430CB" w:rsidRPr="00E9389E" w:rsidRDefault="00F430CB" w:rsidP="004216C0">
      <w:pPr>
        <w:numPr>
          <w:ilvl w:val="0"/>
          <w:numId w:val="2"/>
        </w:numPr>
        <w:shd w:val="clear" w:color="auto" w:fill="FFFFFF"/>
        <w:spacing w:line="306" w:lineRule="atLeast"/>
        <w:ind w:left="0"/>
        <w:rPr>
          <w:rFonts w:ascii="Arial" w:eastAsia="Times New Roman" w:hAnsi="Arial" w:cs="Arial"/>
          <w:lang w:eastAsia="ru-RU"/>
        </w:rPr>
      </w:pPr>
      <w:r w:rsidRPr="00E9389E">
        <w:rPr>
          <w:rFonts w:ascii="Arial" w:eastAsia="Times New Roman" w:hAnsi="Arial" w:cs="Arial"/>
          <w:lang w:eastAsia="ru-RU"/>
        </w:rPr>
        <w:t>не разрешается кататься в тумане, вблизи шлюзов, плотин, а также останавливаться вблизи мостов или под ними;</w:t>
      </w:r>
    </w:p>
    <w:p w:rsidR="00F430CB" w:rsidRPr="00E9389E" w:rsidRDefault="00F430CB" w:rsidP="004216C0">
      <w:pPr>
        <w:numPr>
          <w:ilvl w:val="0"/>
          <w:numId w:val="2"/>
        </w:numPr>
        <w:shd w:val="clear" w:color="auto" w:fill="FFFFFF"/>
        <w:spacing w:line="306" w:lineRule="atLeast"/>
        <w:ind w:left="0"/>
        <w:rPr>
          <w:rFonts w:ascii="Arial" w:eastAsia="Times New Roman" w:hAnsi="Arial" w:cs="Arial"/>
          <w:lang w:eastAsia="ru-RU"/>
        </w:rPr>
      </w:pPr>
      <w:r w:rsidRPr="00E9389E">
        <w:rPr>
          <w:rFonts w:ascii="Arial" w:eastAsia="Times New Roman" w:hAnsi="Arial" w:cs="Arial"/>
          <w:lang w:eastAsia="ru-RU"/>
        </w:rPr>
        <w:t>нельзя ставить борт параллельно идущей волне, так как она может опрокинуть судно;</w:t>
      </w:r>
    </w:p>
    <w:p w:rsidR="00F430CB" w:rsidRPr="00E9389E" w:rsidRDefault="00F430CB" w:rsidP="004216C0">
      <w:pPr>
        <w:numPr>
          <w:ilvl w:val="0"/>
          <w:numId w:val="2"/>
        </w:numPr>
        <w:shd w:val="clear" w:color="auto" w:fill="FFFFFF"/>
        <w:spacing w:line="306" w:lineRule="atLeast"/>
        <w:ind w:left="0"/>
        <w:rPr>
          <w:rFonts w:ascii="Arial" w:eastAsia="Times New Roman" w:hAnsi="Arial" w:cs="Arial"/>
          <w:lang w:eastAsia="ru-RU"/>
        </w:rPr>
      </w:pPr>
      <w:r w:rsidRPr="00E9389E">
        <w:rPr>
          <w:rFonts w:ascii="Arial" w:eastAsia="Times New Roman" w:hAnsi="Arial" w:cs="Arial"/>
          <w:lang w:eastAsia="ru-RU"/>
        </w:rPr>
        <w:t>поднимать пострадавшего из воды желательно с носа или кормы, иначе можно перевернуться;</w:t>
      </w:r>
    </w:p>
    <w:p w:rsidR="00F430CB" w:rsidRPr="00E9389E" w:rsidRDefault="00F430CB" w:rsidP="004216C0">
      <w:pPr>
        <w:numPr>
          <w:ilvl w:val="0"/>
          <w:numId w:val="2"/>
        </w:numPr>
        <w:shd w:val="clear" w:color="auto" w:fill="FFFFFF"/>
        <w:spacing w:line="306" w:lineRule="atLeast"/>
        <w:ind w:left="0"/>
        <w:rPr>
          <w:rFonts w:ascii="Arial" w:eastAsia="Times New Roman" w:hAnsi="Arial" w:cs="Arial"/>
          <w:lang w:eastAsia="ru-RU"/>
        </w:rPr>
      </w:pPr>
      <w:r w:rsidRPr="00E9389E">
        <w:rPr>
          <w:rFonts w:ascii="Arial" w:eastAsia="Times New Roman" w:hAnsi="Arial" w:cs="Arial"/>
          <w:lang w:eastAsia="ru-RU"/>
        </w:rPr>
        <w:t>нельзя кататься в местах скопления людей на воде – в районах пляжей, переправ, водноспортивных соревнований;</w:t>
      </w:r>
    </w:p>
    <w:p w:rsidR="00F430CB" w:rsidRPr="00E9389E" w:rsidRDefault="00F430CB" w:rsidP="004216C0">
      <w:pPr>
        <w:numPr>
          <w:ilvl w:val="0"/>
          <w:numId w:val="3"/>
        </w:numPr>
        <w:shd w:val="clear" w:color="auto" w:fill="FFFFFF"/>
        <w:spacing w:line="306" w:lineRule="atLeast"/>
        <w:ind w:left="0"/>
        <w:rPr>
          <w:rFonts w:ascii="Arial" w:eastAsia="Times New Roman" w:hAnsi="Arial" w:cs="Arial"/>
          <w:lang w:eastAsia="ru-RU"/>
        </w:rPr>
      </w:pPr>
      <w:r w:rsidRPr="00E9389E">
        <w:rPr>
          <w:rFonts w:ascii="Arial" w:eastAsia="Times New Roman" w:hAnsi="Arial" w:cs="Arial"/>
          <w:lang w:eastAsia="ru-RU"/>
        </w:rPr>
        <w:t>Не пользуйтесь надувными матрацы, камерами, досками особенно при неумении плавать. Даже слабый ветер способен унести их далеко от берега. Если не умеешь плавать, заходи в воду только по пояс.</w:t>
      </w:r>
    </w:p>
    <w:p w:rsidR="00F430CB" w:rsidRPr="00E9389E" w:rsidRDefault="00F430CB" w:rsidP="004216C0">
      <w:pPr>
        <w:numPr>
          <w:ilvl w:val="0"/>
          <w:numId w:val="3"/>
        </w:numPr>
        <w:shd w:val="clear" w:color="auto" w:fill="FFFFFF"/>
        <w:spacing w:line="306" w:lineRule="atLeast"/>
        <w:ind w:left="0"/>
        <w:rPr>
          <w:rFonts w:ascii="Arial" w:eastAsia="Times New Roman" w:hAnsi="Arial" w:cs="Arial"/>
          <w:lang w:eastAsia="ru-RU"/>
        </w:rPr>
      </w:pPr>
      <w:r w:rsidRPr="00E9389E">
        <w:rPr>
          <w:rFonts w:ascii="Arial" w:eastAsia="Times New Roman" w:hAnsi="Arial" w:cs="Arial"/>
          <w:lang w:eastAsia="ru-RU"/>
        </w:rPr>
        <w:t>Не заплывайте за буйки и другие ограждения, установленные в местах для купания. Они предупреждают: дальний заплыв - это переохлаждение, мышечное переутомление, судороги, гибель.</w:t>
      </w:r>
    </w:p>
    <w:p w:rsidR="00F430CB" w:rsidRPr="00E9389E" w:rsidRDefault="00F430CB" w:rsidP="004216C0">
      <w:pPr>
        <w:numPr>
          <w:ilvl w:val="0"/>
          <w:numId w:val="3"/>
        </w:numPr>
        <w:shd w:val="clear" w:color="auto" w:fill="FFFFFF"/>
        <w:spacing w:line="306" w:lineRule="atLeast"/>
        <w:ind w:left="0"/>
        <w:rPr>
          <w:rFonts w:ascii="Arial" w:eastAsia="Times New Roman" w:hAnsi="Arial" w:cs="Arial"/>
          <w:lang w:eastAsia="ru-RU"/>
        </w:rPr>
      </w:pPr>
      <w:r w:rsidRPr="00E9389E">
        <w:rPr>
          <w:rFonts w:ascii="Arial" w:eastAsia="Times New Roman" w:hAnsi="Arial" w:cs="Arial"/>
          <w:lang w:eastAsia="ru-RU"/>
        </w:rPr>
        <w:t>Не допускайте шалостей на воде, связанных с нырянием и захватом купающихся, не балуйтесь на воде, не пугайте других.</w:t>
      </w:r>
    </w:p>
    <w:p w:rsidR="001E6770" w:rsidRPr="00E9389E" w:rsidRDefault="00F430CB" w:rsidP="004216C0">
      <w:pPr>
        <w:spacing w:before="153" w:after="153" w:line="408" w:lineRule="atLeast"/>
        <w:ind w:left="77" w:right="77"/>
        <w:rPr>
          <w:rFonts w:ascii="Arial" w:eastAsia="Times New Roman" w:hAnsi="Arial" w:cs="Arial"/>
          <w:lang w:eastAsia="ru-RU"/>
        </w:rPr>
      </w:pPr>
      <w:r w:rsidRPr="00E9389E">
        <w:rPr>
          <w:rFonts w:ascii="Arial" w:eastAsia="Times New Roman" w:hAnsi="Arial" w:cs="Arial"/>
          <w:b/>
          <w:bCs/>
          <w:lang w:eastAsia="ru-RU"/>
        </w:rPr>
        <w:t>ОСНОВНЫМИ ПРИЧИНАМИ ГИБЕЛИ НА ВОДЕ ЯВЛЯЮТСЯ:</w:t>
      </w:r>
      <w:r w:rsidR="001E6770" w:rsidRPr="00E9389E">
        <w:rPr>
          <w:rFonts w:ascii="Arial" w:eastAsia="Times New Roman" w:hAnsi="Arial" w:cs="Arial"/>
          <w:b/>
          <w:bCs/>
          <w:lang w:eastAsia="ru-RU"/>
        </w:rPr>
        <w:t xml:space="preserve"> </w:t>
      </w:r>
    </w:p>
    <w:p w:rsidR="001E6770" w:rsidRPr="00E9389E" w:rsidRDefault="001E6770" w:rsidP="004216C0">
      <w:pPr>
        <w:spacing w:line="408" w:lineRule="atLeast"/>
        <w:rPr>
          <w:rFonts w:ascii="Arial" w:eastAsia="Times New Roman" w:hAnsi="Arial" w:cs="Arial"/>
          <w:lang w:eastAsia="ru-RU"/>
        </w:rPr>
      </w:pPr>
      <w:r w:rsidRPr="00E9389E">
        <w:rPr>
          <w:rFonts w:ascii="Arial" w:eastAsia="Times New Roman" w:hAnsi="Arial" w:cs="Arial"/>
          <w:lang w:eastAsia="ru-RU"/>
        </w:rPr>
        <w:lastRenderedPageBreak/>
        <w:t>1. Неумение плавать;</w:t>
      </w:r>
    </w:p>
    <w:p w:rsidR="001E6770" w:rsidRPr="00E9389E" w:rsidRDefault="001E6770" w:rsidP="004216C0">
      <w:pPr>
        <w:spacing w:line="408" w:lineRule="atLeast"/>
        <w:rPr>
          <w:rFonts w:ascii="Arial" w:eastAsia="Times New Roman" w:hAnsi="Arial" w:cs="Arial"/>
          <w:lang w:eastAsia="ru-RU"/>
        </w:rPr>
      </w:pPr>
      <w:r w:rsidRPr="00E9389E">
        <w:rPr>
          <w:rFonts w:ascii="Arial" w:eastAsia="Times New Roman" w:hAnsi="Arial" w:cs="Arial"/>
          <w:lang w:eastAsia="ru-RU"/>
        </w:rPr>
        <w:t>2. Употребление спиртного;</w:t>
      </w:r>
    </w:p>
    <w:p w:rsidR="001E6770" w:rsidRPr="00E9389E" w:rsidRDefault="001E6770" w:rsidP="004216C0">
      <w:pPr>
        <w:spacing w:line="408" w:lineRule="atLeast"/>
        <w:rPr>
          <w:rFonts w:ascii="Arial" w:eastAsia="Times New Roman" w:hAnsi="Arial" w:cs="Arial"/>
          <w:lang w:eastAsia="ru-RU"/>
        </w:rPr>
      </w:pPr>
      <w:r w:rsidRPr="00E9389E">
        <w:rPr>
          <w:rFonts w:ascii="Arial" w:eastAsia="Times New Roman" w:hAnsi="Arial" w:cs="Arial"/>
          <w:lang w:eastAsia="ru-RU"/>
        </w:rPr>
        <w:t>3. Оставление детей без присмотра;</w:t>
      </w:r>
    </w:p>
    <w:p w:rsidR="001E6770" w:rsidRPr="00E9389E" w:rsidRDefault="001E6770" w:rsidP="004216C0">
      <w:pPr>
        <w:spacing w:line="408" w:lineRule="atLeast"/>
        <w:rPr>
          <w:rFonts w:ascii="Arial" w:eastAsia="Times New Roman" w:hAnsi="Arial" w:cs="Arial"/>
          <w:lang w:eastAsia="ru-RU"/>
        </w:rPr>
      </w:pPr>
      <w:r w:rsidRPr="00E9389E">
        <w:rPr>
          <w:rFonts w:ascii="Arial" w:eastAsia="Times New Roman" w:hAnsi="Arial" w:cs="Arial"/>
          <w:lang w:eastAsia="ru-RU"/>
        </w:rPr>
        <w:t>4.Нарушение правил безопасности на воде.</w:t>
      </w:r>
    </w:p>
    <w:p w:rsidR="001E6770" w:rsidRPr="00E9389E" w:rsidRDefault="001E6770" w:rsidP="004216C0">
      <w:pPr>
        <w:spacing w:before="153" w:after="153" w:line="408" w:lineRule="atLeast"/>
        <w:ind w:left="77" w:right="77"/>
        <w:rPr>
          <w:rFonts w:ascii="Arial" w:eastAsia="Times New Roman" w:hAnsi="Arial" w:cs="Arial"/>
          <w:b/>
          <w:lang w:eastAsia="ru-RU"/>
        </w:rPr>
      </w:pPr>
      <w:r w:rsidRPr="00E9389E">
        <w:rPr>
          <w:rFonts w:ascii="Arial" w:eastAsia="Times New Roman" w:hAnsi="Arial" w:cs="Arial"/>
          <w:b/>
          <w:lang w:eastAsia="ru-RU"/>
        </w:rPr>
        <w:t>МЕРЫ БЕЗОПАСНОСТИ ПРИ КУПАНИИ</w:t>
      </w:r>
    </w:p>
    <w:p w:rsidR="001E6770" w:rsidRPr="00E9389E" w:rsidRDefault="00F430CB" w:rsidP="004216C0">
      <w:pPr>
        <w:spacing w:line="408" w:lineRule="atLeast"/>
        <w:rPr>
          <w:rFonts w:ascii="Arial" w:eastAsia="Times New Roman" w:hAnsi="Arial" w:cs="Arial"/>
          <w:lang w:eastAsia="ru-RU"/>
        </w:rPr>
      </w:pPr>
      <w:r w:rsidRPr="00E9389E">
        <w:rPr>
          <w:rFonts w:ascii="Arial" w:eastAsia="Times New Roman" w:hAnsi="Arial" w:cs="Arial"/>
          <w:lang w:eastAsia="ru-RU"/>
        </w:rPr>
        <w:t>1.</w:t>
      </w:r>
      <w:r w:rsidR="001E6770" w:rsidRPr="00E9389E">
        <w:rPr>
          <w:rFonts w:ascii="Arial" w:eastAsia="Times New Roman" w:hAnsi="Arial" w:cs="Arial"/>
          <w:lang w:eastAsia="ru-RU"/>
        </w:rPr>
        <w:t>Купаться лучше утром или вечером, когда солнце греет, но нет опасности перегрева.</w:t>
      </w:r>
    </w:p>
    <w:p w:rsidR="001E6770" w:rsidRPr="00E9389E" w:rsidRDefault="00F430CB" w:rsidP="004216C0">
      <w:pPr>
        <w:spacing w:line="408" w:lineRule="atLeast"/>
        <w:rPr>
          <w:rFonts w:ascii="Arial" w:eastAsia="Times New Roman" w:hAnsi="Arial" w:cs="Arial"/>
          <w:lang w:eastAsia="ru-RU"/>
        </w:rPr>
      </w:pPr>
      <w:r w:rsidRPr="00E9389E">
        <w:rPr>
          <w:rFonts w:ascii="Arial" w:eastAsia="Times New Roman" w:hAnsi="Arial" w:cs="Arial"/>
          <w:lang w:eastAsia="ru-RU"/>
        </w:rPr>
        <w:t xml:space="preserve">2. </w:t>
      </w:r>
      <w:r w:rsidR="001E6770" w:rsidRPr="00E9389E">
        <w:rPr>
          <w:rFonts w:ascii="Arial" w:eastAsia="Times New Roman" w:hAnsi="Arial" w:cs="Arial"/>
          <w:lang w:eastAsia="ru-RU"/>
        </w:rPr>
        <w:t>Температура воды должна быть не ниже 17-19°; находиться в воде рекомендуется не более 20 минут; причём, время пребывания в воде должно увеличиваться постепенно на 3-5 минут.</w:t>
      </w:r>
    </w:p>
    <w:p w:rsidR="001E6770" w:rsidRPr="00E9389E" w:rsidRDefault="00F430CB" w:rsidP="004216C0">
      <w:pPr>
        <w:spacing w:line="408" w:lineRule="atLeast"/>
        <w:rPr>
          <w:rFonts w:ascii="Arial" w:eastAsia="Times New Roman" w:hAnsi="Arial" w:cs="Arial"/>
          <w:lang w:eastAsia="ru-RU"/>
        </w:rPr>
      </w:pPr>
      <w:r w:rsidRPr="00E9389E">
        <w:rPr>
          <w:rFonts w:ascii="Arial" w:eastAsia="Times New Roman" w:hAnsi="Arial" w:cs="Arial"/>
          <w:lang w:eastAsia="ru-RU"/>
        </w:rPr>
        <w:t xml:space="preserve">3. </w:t>
      </w:r>
      <w:r w:rsidR="001E6770" w:rsidRPr="00E9389E">
        <w:rPr>
          <w:rFonts w:ascii="Arial" w:eastAsia="Times New Roman" w:hAnsi="Arial" w:cs="Arial"/>
          <w:lang w:eastAsia="ru-RU"/>
        </w:rPr>
        <w:t>Лучше купаться несколько раз по 15-20 минут, при переохлаждении могут возникнуть судороги, произойдёт остановка дыхания и потеря сознания.</w:t>
      </w:r>
    </w:p>
    <w:p w:rsidR="001E6770" w:rsidRPr="00E9389E" w:rsidRDefault="00F430CB" w:rsidP="004216C0">
      <w:pPr>
        <w:spacing w:line="408" w:lineRule="atLeast"/>
        <w:rPr>
          <w:rFonts w:ascii="Arial" w:eastAsia="Times New Roman" w:hAnsi="Arial" w:cs="Arial"/>
          <w:lang w:eastAsia="ru-RU"/>
        </w:rPr>
      </w:pPr>
      <w:r w:rsidRPr="00E9389E">
        <w:rPr>
          <w:rFonts w:ascii="Arial" w:eastAsia="Times New Roman" w:hAnsi="Arial" w:cs="Arial"/>
          <w:lang w:eastAsia="ru-RU"/>
        </w:rPr>
        <w:t xml:space="preserve">4. </w:t>
      </w:r>
      <w:r w:rsidR="001E6770" w:rsidRPr="00E9389E">
        <w:rPr>
          <w:rFonts w:ascii="Arial" w:eastAsia="Times New Roman" w:hAnsi="Arial" w:cs="Arial"/>
          <w:lang w:eastAsia="ru-RU"/>
        </w:rPr>
        <w:t>Не следует выходить или прыгать в воду после длительного пребывания на солнце, так как при охлаждении в воде наступает сокращение мышц, что влечёт остановку сердца.</w:t>
      </w:r>
    </w:p>
    <w:p w:rsidR="001E6770" w:rsidRPr="00E9389E" w:rsidRDefault="00F430CB" w:rsidP="004216C0">
      <w:pPr>
        <w:spacing w:line="408" w:lineRule="atLeast"/>
        <w:rPr>
          <w:rFonts w:ascii="Arial" w:eastAsia="Times New Roman" w:hAnsi="Arial" w:cs="Arial"/>
          <w:lang w:eastAsia="ru-RU"/>
        </w:rPr>
      </w:pPr>
      <w:r w:rsidRPr="00E9389E">
        <w:rPr>
          <w:rFonts w:ascii="Arial" w:eastAsia="Times New Roman" w:hAnsi="Arial" w:cs="Arial"/>
          <w:lang w:eastAsia="ru-RU"/>
        </w:rPr>
        <w:t xml:space="preserve">5. </w:t>
      </w:r>
      <w:r w:rsidR="001E6770" w:rsidRPr="00E9389E">
        <w:rPr>
          <w:rFonts w:ascii="Arial" w:eastAsia="Times New Roman" w:hAnsi="Arial" w:cs="Arial"/>
          <w:lang w:eastAsia="ru-RU"/>
        </w:rPr>
        <w:t xml:space="preserve">Нельзя входить в воду в состоянии алкогольного опьянения, так как спиртное блокирует </w:t>
      </w:r>
      <w:proofErr w:type="spellStart"/>
      <w:r w:rsidR="001E6770" w:rsidRPr="00E9389E">
        <w:rPr>
          <w:rFonts w:ascii="Arial" w:eastAsia="Times New Roman" w:hAnsi="Arial" w:cs="Arial"/>
          <w:lang w:eastAsia="ru-RU"/>
        </w:rPr>
        <w:t>сосудосужающий</w:t>
      </w:r>
      <w:proofErr w:type="spellEnd"/>
      <w:r w:rsidR="001E6770" w:rsidRPr="00E9389E">
        <w:rPr>
          <w:rFonts w:ascii="Arial" w:eastAsia="Times New Roman" w:hAnsi="Arial" w:cs="Arial"/>
          <w:lang w:eastAsia="ru-RU"/>
        </w:rPr>
        <w:t xml:space="preserve"> и сосудорасширяющий центр головного мо</w:t>
      </w:r>
      <w:bookmarkStart w:id="0" w:name="_GoBack"/>
      <w:bookmarkEnd w:id="0"/>
      <w:r w:rsidR="001E6770" w:rsidRPr="00E9389E">
        <w:rPr>
          <w:rFonts w:ascii="Arial" w:eastAsia="Times New Roman" w:hAnsi="Arial" w:cs="Arial"/>
          <w:lang w:eastAsia="ru-RU"/>
        </w:rPr>
        <w:t>зга.</w:t>
      </w:r>
    </w:p>
    <w:p w:rsidR="00C40FAC" w:rsidRPr="00E9389E" w:rsidRDefault="00F430CB" w:rsidP="004216C0">
      <w:pPr>
        <w:pStyle w:val="a3"/>
        <w:shd w:val="clear" w:color="auto" w:fill="FFFFFF"/>
        <w:spacing w:before="0" w:beforeAutospacing="0" w:after="0" w:afterAutospacing="0" w:line="313" w:lineRule="atLeast"/>
        <w:jc w:val="both"/>
        <w:rPr>
          <w:rFonts w:ascii="Arial" w:hAnsi="Arial" w:cs="Arial"/>
          <w:sz w:val="22"/>
          <w:szCs w:val="22"/>
        </w:rPr>
      </w:pPr>
      <w:r w:rsidRPr="00E9389E">
        <w:rPr>
          <w:rFonts w:ascii="Arial" w:hAnsi="Arial" w:cs="Arial"/>
          <w:sz w:val="22"/>
          <w:szCs w:val="22"/>
        </w:rPr>
        <w:t xml:space="preserve">6. </w:t>
      </w:r>
      <w:r w:rsidR="001E6770" w:rsidRPr="00E9389E">
        <w:rPr>
          <w:rFonts w:ascii="Arial" w:hAnsi="Arial" w:cs="Arial"/>
          <w:sz w:val="22"/>
          <w:szCs w:val="22"/>
        </w:rPr>
        <w:t xml:space="preserve">Не разрешается нырять с мостов, причалов, пристаней, подплывать к близко проходящим </w:t>
      </w:r>
      <w:r w:rsidR="00C15AB0" w:rsidRPr="00E9389E">
        <w:rPr>
          <w:rFonts w:ascii="Arial" w:hAnsi="Arial" w:cs="Arial"/>
          <w:sz w:val="22"/>
          <w:szCs w:val="22"/>
        </w:rPr>
        <w:t>маломерным</w:t>
      </w:r>
      <w:r w:rsidR="001E6770" w:rsidRPr="00E9389E">
        <w:rPr>
          <w:rFonts w:ascii="Arial" w:hAnsi="Arial" w:cs="Arial"/>
          <w:sz w:val="22"/>
          <w:szCs w:val="22"/>
        </w:rPr>
        <w:t xml:space="preserve"> судам.</w:t>
      </w:r>
    </w:p>
    <w:p w:rsidR="003226B3" w:rsidRPr="00E9389E" w:rsidRDefault="003226B3" w:rsidP="004216C0">
      <w:pPr>
        <w:pStyle w:val="a3"/>
        <w:shd w:val="clear" w:color="auto" w:fill="FFFFFF"/>
        <w:spacing w:before="0" w:beforeAutospacing="0" w:after="0" w:afterAutospacing="0" w:line="313" w:lineRule="atLeast"/>
        <w:jc w:val="both"/>
        <w:rPr>
          <w:rFonts w:ascii="Arial" w:hAnsi="Arial" w:cs="Arial"/>
          <w:sz w:val="22"/>
          <w:szCs w:val="22"/>
        </w:rPr>
      </w:pPr>
    </w:p>
    <w:p w:rsidR="002D2E4B" w:rsidRPr="00E9389E" w:rsidRDefault="002D2E4B" w:rsidP="004216C0">
      <w:pPr>
        <w:pStyle w:val="a3"/>
        <w:spacing w:before="306" w:beforeAutospacing="0" w:line="319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9389E">
        <w:rPr>
          <w:rFonts w:ascii="Arial" w:hAnsi="Arial" w:cs="Arial"/>
          <w:b/>
          <w:color w:val="000000"/>
          <w:sz w:val="22"/>
          <w:szCs w:val="22"/>
        </w:rPr>
        <w:t>Взрослые обязаны не допускать купания детей в непроверенных и неустановленных местах, плавания на неприспособленных для этого средствах, игр и шалостей в воде и других нарушений правил безопасности на воде. Купание детей, особенно - малолетних, проводится под непрерывным контролем взрослых.</w:t>
      </w:r>
      <w:r w:rsidR="00200A10">
        <w:rPr>
          <w:rFonts w:ascii="Arial" w:hAnsi="Arial" w:cs="Arial"/>
          <w:b/>
          <w:color w:val="000000"/>
          <w:sz w:val="22"/>
          <w:szCs w:val="22"/>
        </w:rPr>
        <w:t xml:space="preserve"> На водных объектах города установлены, в обозреваемых местах, информационные знаки – «Купание запрещено». Не подвергайте свою жизнь опасности.</w:t>
      </w:r>
    </w:p>
    <w:p w:rsidR="00C15AB0" w:rsidRPr="00E9389E" w:rsidRDefault="00C15AB0" w:rsidP="004216C0">
      <w:pPr>
        <w:rPr>
          <w:rFonts w:ascii="Arial" w:hAnsi="Arial" w:cs="Arial"/>
        </w:rPr>
      </w:pPr>
    </w:p>
    <w:p w:rsidR="00C15AB0" w:rsidRPr="00E9389E" w:rsidRDefault="00C15AB0" w:rsidP="004216C0">
      <w:pPr>
        <w:rPr>
          <w:rFonts w:ascii="Arial" w:hAnsi="Arial" w:cs="Arial"/>
        </w:rPr>
      </w:pPr>
    </w:p>
    <w:p w:rsidR="00F430CB" w:rsidRPr="00E9389E" w:rsidRDefault="00C15AB0" w:rsidP="00C15AB0">
      <w:pPr>
        <w:tabs>
          <w:tab w:val="left" w:pos="3232"/>
        </w:tabs>
        <w:jc w:val="right"/>
        <w:rPr>
          <w:rFonts w:ascii="Arial" w:hAnsi="Arial" w:cs="Arial"/>
        </w:rPr>
      </w:pPr>
      <w:r w:rsidRPr="00E9389E">
        <w:rPr>
          <w:rFonts w:ascii="Arial" w:hAnsi="Arial" w:cs="Arial"/>
        </w:rPr>
        <w:tab/>
      </w:r>
      <w:r w:rsidR="003226B3" w:rsidRPr="00E9389E">
        <w:rPr>
          <w:rFonts w:ascii="Arial" w:hAnsi="Arial" w:cs="Arial"/>
        </w:rPr>
        <w:t xml:space="preserve">Администрация города Бородино </w:t>
      </w:r>
    </w:p>
    <w:sectPr w:rsidR="00F430CB" w:rsidRPr="00E9389E" w:rsidSect="00F40227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39A5"/>
    <w:multiLevelType w:val="multilevel"/>
    <w:tmpl w:val="6304E6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CA2F65"/>
    <w:multiLevelType w:val="multilevel"/>
    <w:tmpl w:val="CAEC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BF01A0"/>
    <w:multiLevelType w:val="multilevel"/>
    <w:tmpl w:val="2D428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9"/>
  <w:drawingGridVerticalSpacing w:val="119"/>
  <w:displayHorizontalDrawingGridEvery w:val="0"/>
  <w:displayVerticalDrawingGridEvery w:val="3"/>
  <w:characterSpacingControl w:val="doNotCompress"/>
  <w:compat>
    <w:compatSetting w:name="compatibilityMode" w:uri="http://schemas.microsoft.com/office/word" w:val="12"/>
  </w:compat>
  <w:rsids>
    <w:rsidRoot w:val="001E6770"/>
    <w:rsid w:val="00094BA0"/>
    <w:rsid w:val="001B6DCB"/>
    <w:rsid w:val="001E6770"/>
    <w:rsid w:val="00200A10"/>
    <w:rsid w:val="002636F4"/>
    <w:rsid w:val="002D2E4B"/>
    <w:rsid w:val="003226B3"/>
    <w:rsid w:val="003A4AC3"/>
    <w:rsid w:val="004216C0"/>
    <w:rsid w:val="00480C29"/>
    <w:rsid w:val="005359D9"/>
    <w:rsid w:val="00590E2C"/>
    <w:rsid w:val="006370F6"/>
    <w:rsid w:val="00657B74"/>
    <w:rsid w:val="00777382"/>
    <w:rsid w:val="007F78ED"/>
    <w:rsid w:val="008708CA"/>
    <w:rsid w:val="00952FDD"/>
    <w:rsid w:val="00A73A3C"/>
    <w:rsid w:val="00B17627"/>
    <w:rsid w:val="00B746E2"/>
    <w:rsid w:val="00C15AB0"/>
    <w:rsid w:val="00C40FAC"/>
    <w:rsid w:val="00E9389E"/>
    <w:rsid w:val="00F40227"/>
    <w:rsid w:val="00F430CB"/>
    <w:rsid w:val="00FE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2C"/>
  </w:style>
  <w:style w:type="paragraph" w:styleId="1">
    <w:name w:val="heading 1"/>
    <w:basedOn w:val="a"/>
    <w:link w:val="10"/>
    <w:uiPriority w:val="9"/>
    <w:qFormat/>
    <w:rsid w:val="001E677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7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677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0FAC"/>
    <w:rPr>
      <w:b/>
      <w:bCs/>
    </w:rPr>
  </w:style>
  <w:style w:type="character" w:customStyle="1" w:styleId="apple-converted-space">
    <w:name w:val="apple-converted-space"/>
    <w:basedOn w:val="a0"/>
    <w:rsid w:val="00C40FAC"/>
  </w:style>
  <w:style w:type="paragraph" w:styleId="a5">
    <w:name w:val="Balloon Text"/>
    <w:basedOn w:val="a"/>
    <w:link w:val="a6"/>
    <w:uiPriority w:val="99"/>
    <w:semiHidden/>
    <w:unhideWhenUsed/>
    <w:rsid w:val="00F402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E620D-B257-4DFB-AA0D-BBACA4B60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Грецов Владимир Владимирович</cp:lastModifiedBy>
  <cp:revision>12</cp:revision>
  <cp:lastPrinted>2018-04-24T05:38:00Z</cp:lastPrinted>
  <dcterms:created xsi:type="dcterms:W3CDTF">2018-04-23T08:24:00Z</dcterms:created>
  <dcterms:modified xsi:type="dcterms:W3CDTF">2023-06-07T02:55:00Z</dcterms:modified>
</cp:coreProperties>
</file>