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1" w:rsidRDefault="00CC55F1" w:rsidP="00F90305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C55F1" w:rsidRDefault="00CC55F1" w:rsidP="00F90305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АДМИНИСТРАЦИЯ ГОРОДА БОРОДИНО</w:t>
      </w:r>
    </w:p>
    <w:p w:rsidR="00CC55F1" w:rsidRPr="00AC2682" w:rsidRDefault="00CC55F1" w:rsidP="00CC55F1">
      <w:pPr>
        <w:autoSpaceDE w:val="0"/>
        <w:autoSpaceDN w:val="0"/>
        <w:adjustRightInd w:val="0"/>
        <w:ind w:right="-426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КРАСНОЯРСКОГО КРАЯ</w:t>
      </w:r>
    </w:p>
    <w:p w:rsidR="00CC55F1" w:rsidRPr="00AC2682" w:rsidRDefault="00CC55F1" w:rsidP="00CC55F1">
      <w:pPr>
        <w:autoSpaceDE w:val="0"/>
        <w:autoSpaceDN w:val="0"/>
        <w:adjustRightInd w:val="0"/>
        <w:ind w:right="-426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РАСПОРЯЖЕНИЕ</w:t>
      </w:r>
    </w:p>
    <w:p w:rsidR="00CC55F1" w:rsidRPr="00AC2682" w:rsidRDefault="00CC55F1" w:rsidP="00CC55F1">
      <w:pPr>
        <w:keepNext/>
        <w:ind w:right="-426"/>
        <w:outlineLvl w:val="2"/>
        <w:rPr>
          <w:rFonts w:ascii="Times New Roman" w:eastAsia="Times New Roman" w:hAnsi="Times New Roman" w:cs="Times New Roman"/>
          <w:color w:val="FF0000"/>
          <w:szCs w:val="28"/>
          <w:lang/>
        </w:rPr>
      </w:pPr>
    </w:p>
    <w:p w:rsidR="00CC55F1" w:rsidRPr="00AC2682" w:rsidRDefault="00CC55F1" w:rsidP="00CC55F1">
      <w:pPr>
        <w:keepNext/>
        <w:ind w:right="-426"/>
        <w:outlineLvl w:val="2"/>
        <w:rPr>
          <w:rFonts w:ascii="Times New Roman" w:eastAsia="Times New Roman" w:hAnsi="Times New Roman" w:cs="Times New Roman"/>
          <w:szCs w:val="28"/>
          <w:lang/>
        </w:rPr>
      </w:pPr>
      <w:r w:rsidRPr="00AC2682">
        <w:rPr>
          <w:rFonts w:ascii="Times New Roman" w:eastAsia="Times New Roman" w:hAnsi="Times New Roman" w:cs="Times New Roman"/>
          <w:color w:val="FFFFFF" w:themeColor="background1"/>
          <w:szCs w:val="28"/>
          <w:lang/>
        </w:rPr>
        <w:t>11.06.2015</w:t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  <w:t xml:space="preserve">          г. Бородино</w:t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ab/>
      </w:r>
      <w:r w:rsidRPr="00AC2682">
        <w:rPr>
          <w:rFonts w:ascii="Times New Roman" w:eastAsia="Times New Roman" w:hAnsi="Times New Roman" w:cs="Times New Roman"/>
          <w:szCs w:val="28"/>
          <w:lang/>
        </w:rPr>
        <w:t xml:space="preserve">           </w:t>
      </w:r>
      <w:r w:rsidRPr="00AC2682">
        <w:rPr>
          <w:rFonts w:ascii="Times New Roman" w:eastAsia="Times New Roman" w:hAnsi="Times New Roman" w:cs="Times New Roman"/>
          <w:color w:val="FFFFFF" w:themeColor="background1"/>
          <w:szCs w:val="28"/>
          <w:lang/>
        </w:rPr>
        <w:t>№ 498</w:t>
      </w:r>
    </w:p>
    <w:p w:rsidR="00CC55F1" w:rsidRPr="00AC2682" w:rsidRDefault="00CC55F1" w:rsidP="00CC55F1">
      <w:pPr>
        <w:keepNext/>
        <w:ind w:right="4110"/>
        <w:outlineLvl w:val="3"/>
        <w:rPr>
          <w:rFonts w:ascii="Times New Roman" w:eastAsia="Times New Roman" w:hAnsi="Times New Roman" w:cs="Times New Roman"/>
          <w:color w:val="FF0000"/>
          <w:szCs w:val="24"/>
          <w:lang/>
        </w:rPr>
      </w:pPr>
    </w:p>
    <w:p w:rsidR="00CC55F1" w:rsidRPr="00AC2682" w:rsidRDefault="00CC55F1" w:rsidP="00CC55F1">
      <w:pPr>
        <w:widowControl w:val="0"/>
        <w:autoSpaceDE w:val="0"/>
        <w:autoSpaceDN w:val="0"/>
        <w:adjustRightInd w:val="0"/>
        <w:ind w:right="5527"/>
        <w:rPr>
          <w:rFonts w:ascii="Times New Roman" w:eastAsia="Times New Roman" w:hAnsi="Times New Roman" w:cs="Times New Roman"/>
          <w:szCs w:val="24"/>
          <w:lang/>
        </w:rPr>
      </w:pPr>
      <w:r w:rsidRPr="00F43D45">
        <w:rPr>
          <w:rFonts w:ascii="Times New Roman" w:eastAsia="Times New Roman" w:hAnsi="Times New Roman" w:cs="Times New Roman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Cs w:val="28"/>
          <w:lang w:eastAsia="ru-RU"/>
        </w:rPr>
        <w:t>з</w:t>
      </w:r>
      <w:r w:rsidRPr="007101AF">
        <w:rPr>
          <w:rFonts w:ascii="Times New Roman" w:hAnsi="Times New Roman" w:cs="Times New Roman"/>
          <w:szCs w:val="28"/>
        </w:rPr>
        <w:t>начения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  <w:r>
        <w:rPr>
          <w:rFonts w:ascii="Times New Roman" w:hAnsi="Times New Roman" w:cs="Times New Roman"/>
          <w:szCs w:val="28"/>
        </w:rPr>
        <w:t xml:space="preserve"> </w:t>
      </w: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>
        <w:rPr>
          <w:rFonts w:ascii="Times New Roman" w:hAnsi="Times New Roman" w:cs="Times New Roman"/>
          <w:szCs w:val="28"/>
        </w:rPr>
        <w:t>муниципальной</w:t>
      </w:r>
      <w:r w:rsidRPr="007101AF">
        <w:rPr>
          <w:rFonts w:ascii="Times New Roman" w:hAnsi="Times New Roman" w:cs="Times New Roman"/>
          <w:szCs w:val="28"/>
        </w:rPr>
        <w:t xml:space="preserve"> услуг</w:t>
      </w:r>
      <w:r>
        <w:rPr>
          <w:rFonts w:ascii="Times New Roman" w:hAnsi="Times New Roman" w:cs="Times New Roman"/>
          <w:szCs w:val="28"/>
        </w:rPr>
        <w:t>и МБУ «Редакция газеты «Бородинский вестник»</w:t>
      </w:r>
    </w:p>
    <w:p w:rsidR="00CC55F1" w:rsidRPr="00AC2682" w:rsidRDefault="00CC55F1" w:rsidP="00CC55F1">
      <w:pPr>
        <w:autoSpaceDE w:val="0"/>
        <w:autoSpaceDN w:val="0"/>
        <w:adjustRightInd w:val="0"/>
        <w:ind w:right="-426" w:firstLine="540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</w:p>
    <w:p w:rsidR="00CC55F1" w:rsidRPr="00AC2682" w:rsidRDefault="00CC55F1" w:rsidP="00F9030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Cs w:val="28"/>
        </w:rPr>
      </w:pPr>
      <w:r w:rsidRPr="00F43D45">
        <w:rPr>
          <w:rFonts w:ascii="Times New Roman" w:eastAsia="Calibri" w:hAnsi="Times New Roman" w:cs="Times New Roman"/>
          <w:szCs w:val="28"/>
        </w:rPr>
        <w:t xml:space="preserve">В соответствии с  Федеральным  законом  от  </w:t>
      </w:r>
      <w:r w:rsidRPr="001A17D1">
        <w:rPr>
          <w:rFonts w:ascii="Times New Roman" w:eastAsia="Calibri" w:hAnsi="Times New Roman" w:cs="Times New Roman"/>
          <w:szCs w:val="28"/>
        </w:rPr>
        <w:t>24 июля 2007 г. N 209-ФЗ «О развитии малого и среднего предпринимательства в Российской Федерации»,  на о</w:t>
      </w:r>
      <w:r>
        <w:rPr>
          <w:rFonts w:ascii="Times New Roman" w:eastAsia="Calibri" w:hAnsi="Times New Roman" w:cs="Times New Roman"/>
          <w:szCs w:val="28"/>
        </w:rPr>
        <w:t>сновании Устава города Бородино</w:t>
      </w:r>
      <w:r w:rsidRPr="007101AF">
        <w:rPr>
          <w:rFonts w:ascii="Times New Roman" w:hAnsi="Times New Roman" w:cs="Times New Roman"/>
          <w:szCs w:val="28"/>
        </w:rPr>
        <w:t xml:space="preserve"> базовых</w:t>
      </w:r>
      <w:r>
        <w:rPr>
          <w:rFonts w:ascii="Times New Roman" w:hAnsi="Times New Roman" w:cs="Times New Roman"/>
          <w:szCs w:val="28"/>
        </w:rPr>
        <w:t xml:space="preserve"> </w:t>
      </w: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>
        <w:rPr>
          <w:rFonts w:ascii="Times New Roman" w:hAnsi="Times New Roman" w:cs="Times New Roman"/>
          <w:szCs w:val="28"/>
        </w:rPr>
        <w:t>муниципальной</w:t>
      </w:r>
      <w:r w:rsidRPr="007101AF">
        <w:rPr>
          <w:rFonts w:ascii="Times New Roman" w:hAnsi="Times New Roman" w:cs="Times New Roman"/>
          <w:szCs w:val="28"/>
        </w:rPr>
        <w:t xml:space="preserve"> услуг</w:t>
      </w:r>
      <w:r>
        <w:rPr>
          <w:rFonts w:ascii="Times New Roman" w:hAnsi="Times New Roman" w:cs="Times New Roman"/>
          <w:szCs w:val="28"/>
        </w:rPr>
        <w:t>и МБУ «Редакция газеты «Бородинский вестник»</w:t>
      </w:r>
      <w:r w:rsidRPr="00F43D45">
        <w:rPr>
          <w:rFonts w:ascii="Times New Roman" w:eastAsia="Calibri" w:hAnsi="Times New Roman" w:cs="Times New Roman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szCs w:val="28"/>
        </w:rPr>
        <w:t>.</w:t>
      </w:r>
      <w:r w:rsidRPr="00F43D45">
        <w:rPr>
          <w:rFonts w:ascii="Times New Roman" w:eastAsia="Calibri" w:hAnsi="Times New Roman" w:cs="Times New Roman"/>
          <w:szCs w:val="28"/>
        </w:rPr>
        <w:t xml:space="preserve"> </w:t>
      </w:r>
    </w:p>
    <w:p w:rsidR="00CC55F1" w:rsidRPr="00AC2682" w:rsidRDefault="00CC55F1" w:rsidP="00CC55F1">
      <w:pPr>
        <w:tabs>
          <w:tab w:val="left" w:pos="993"/>
        </w:tabs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Cs w:val="28"/>
        </w:rPr>
      </w:pPr>
      <w:r w:rsidRPr="00AC2682">
        <w:rPr>
          <w:rFonts w:ascii="Times New Roman" w:eastAsia="Calibri" w:hAnsi="Times New Roman" w:cs="Times New Roman"/>
          <w:szCs w:val="28"/>
        </w:rPr>
        <w:t xml:space="preserve">2. Опубликовать </w:t>
      </w:r>
      <w:r>
        <w:rPr>
          <w:rFonts w:ascii="Times New Roman" w:eastAsia="Calibri" w:hAnsi="Times New Roman" w:cs="Times New Roman"/>
          <w:szCs w:val="28"/>
        </w:rPr>
        <w:t>распоряжение</w:t>
      </w:r>
      <w:r w:rsidRPr="00AC2682">
        <w:rPr>
          <w:rFonts w:ascii="Times New Roman" w:eastAsia="Calibri" w:hAnsi="Times New Roman" w:cs="Times New Roman"/>
          <w:szCs w:val="28"/>
        </w:rPr>
        <w:t xml:space="preserve"> в газете «Бородинский вестник»</w:t>
      </w:r>
      <w:r>
        <w:rPr>
          <w:rFonts w:ascii="Times New Roman" w:eastAsia="Calibri" w:hAnsi="Times New Roman" w:cs="Times New Roman"/>
          <w:szCs w:val="28"/>
        </w:rPr>
        <w:t xml:space="preserve"> и разместить на официальном сайте муниципального образования - город Бородино</w:t>
      </w:r>
      <w:r w:rsidRPr="00AC2682">
        <w:rPr>
          <w:rFonts w:ascii="Times New Roman" w:eastAsia="Calibri" w:hAnsi="Times New Roman" w:cs="Times New Roman"/>
          <w:szCs w:val="28"/>
        </w:rPr>
        <w:t>.</w:t>
      </w:r>
    </w:p>
    <w:p w:rsidR="00CC55F1" w:rsidRPr="00AC2682" w:rsidRDefault="00CC55F1" w:rsidP="00CC55F1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Cs w:val="28"/>
        </w:rPr>
      </w:pPr>
      <w:r w:rsidRPr="00AC2682">
        <w:rPr>
          <w:rFonts w:ascii="Times New Roman" w:eastAsia="Calibri" w:hAnsi="Times New Roman" w:cs="Times New Roman"/>
          <w:szCs w:val="28"/>
        </w:rPr>
        <w:t xml:space="preserve">4. Контроль за исполнением настоящего </w:t>
      </w:r>
      <w:r>
        <w:rPr>
          <w:rFonts w:ascii="Times New Roman" w:eastAsia="Calibri" w:hAnsi="Times New Roman" w:cs="Times New Roman"/>
          <w:szCs w:val="28"/>
        </w:rPr>
        <w:t>распоряжения</w:t>
      </w:r>
      <w:r w:rsidRPr="00AC2682">
        <w:rPr>
          <w:rFonts w:ascii="Times New Roman" w:eastAsia="Calibri" w:hAnsi="Times New Roman" w:cs="Times New Roman"/>
          <w:szCs w:val="28"/>
        </w:rPr>
        <w:t xml:space="preserve"> оставляю за собой.</w:t>
      </w:r>
    </w:p>
    <w:p w:rsidR="00CC55F1" w:rsidRPr="00AC2682" w:rsidRDefault="00CC55F1" w:rsidP="00CC55F1">
      <w:pPr>
        <w:widowControl w:val="0"/>
        <w:autoSpaceDE w:val="0"/>
        <w:autoSpaceDN w:val="0"/>
        <w:adjustRightInd w:val="0"/>
        <w:spacing w:line="23" w:lineRule="atLeast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</w:t>
      </w:r>
      <w:r w:rsidRPr="00AC2682">
        <w:rPr>
          <w:rFonts w:ascii="Times New Roman" w:eastAsia="Calibri" w:hAnsi="Times New Roman" w:cs="Times New Roman"/>
          <w:szCs w:val="28"/>
        </w:rPr>
        <w:t xml:space="preserve">5. </w:t>
      </w:r>
      <w:r>
        <w:rPr>
          <w:rFonts w:ascii="Times New Roman" w:eastAsia="Calibri" w:hAnsi="Times New Roman" w:cs="Times New Roman"/>
          <w:szCs w:val="28"/>
        </w:rPr>
        <w:t>Распоряжение</w:t>
      </w:r>
      <w:r w:rsidRPr="00AC2682">
        <w:rPr>
          <w:rFonts w:ascii="Times New Roman" w:eastAsia="Calibri" w:hAnsi="Times New Roman" w:cs="Times New Roman"/>
          <w:szCs w:val="28"/>
        </w:rPr>
        <w:t xml:space="preserve"> вступает в силу со дня </w:t>
      </w:r>
      <w:r>
        <w:rPr>
          <w:rFonts w:ascii="Times New Roman" w:eastAsia="Calibri" w:hAnsi="Times New Roman" w:cs="Times New Roman"/>
          <w:szCs w:val="28"/>
        </w:rPr>
        <w:t>подписания</w:t>
      </w:r>
      <w:r w:rsidRPr="00AC2682">
        <w:rPr>
          <w:rFonts w:ascii="Times New Roman" w:eastAsia="Calibri" w:hAnsi="Times New Roman" w:cs="Times New Roman"/>
          <w:szCs w:val="28"/>
        </w:rPr>
        <w:t>.</w:t>
      </w:r>
    </w:p>
    <w:p w:rsidR="00CC55F1" w:rsidRPr="00AC2682" w:rsidRDefault="00CC55F1" w:rsidP="00CC55F1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Cs w:val="28"/>
        </w:rPr>
      </w:pPr>
    </w:p>
    <w:p w:rsidR="00CC55F1" w:rsidRPr="00AC2682" w:rsidRDefault="00CC55F1" w:rsidP="00CC55F1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8"/>
        </w:rPr>
      </w:pPr>
    </w:p>
    <w:p w:rsidR="00CC55F1" w:rsidRPr="00AC2682" w:rsidRDefault="00CC55F1" w:rsidP="00CC55F1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8"/>
        </w:rPr>
      </w:pPr>
    </w:p>
    <w:p w:rsidR="00CC55F1" w:rsidRPr="00AC2682" w:rsidRDefault="00CC55F1" w:rsidP="00CC55F1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8"/>
        </w:rPr>
      </w:pPr>
    </w:p>
    <w:p w:rsidR="00CC55F1" w:rsidRPr="00AC2682" w:rsidRDefault="00CC55F1" w:rsidP="00CC55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szCs w:val="28"/>
          <w:lang w:eastAsia="ru-RU"/>
        </w:rPr>
        <w:t xml:space="preserve">Глава города Бородино 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>А.Ф. Веретенников</w:t>
      </w: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5F1" w:rsidRPr="00AC2682" w:rsidRDefault="00CC55F1" w:rsidP="00CC55F1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</w:p>
    <w:p w:rsidR="00CC55F1" w:rsidRDefault="00CC55F1" w:rsidP="00CC55F1">
      <w:pPr>
        <w:autoSpaceDE w:val="0"/>
        <w:autoSpaceDN w:val="0"/>
        <w:adjustRightInd w:val="0"/>
        <w:ind w:right="-426"/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p w:rsidR="00CC55F1" w:rsidRDefault="00CC55F1"/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C6DBB" w:rsidTr="00A3675E">
        <w:tc>
          <w:tcPr>
            <w:tcW w:w="4111" w:type="dxa"/>
          </w:tcPr>
          <w:p w:rsidR="000C6DBB" w:rsidRPr="003736EB" w:rsidRDefault="000C6DBB" w:rsidP="003736E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36E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3736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C6DBB" w:rsidRPr="000C6DBB" w:rsidRDefault="000C6DBB" w:rsidP="00D301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Cs w:val="28"/>
              </w:rPr>
            </w:pPr>
            <w:r w:rsidRPr="003736E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30128">
              <w:rPr>
                <w:rFonts w:ascii="Times New Roman" w:hAnsi="Times New Roman" w:cs="Times New Roman"/>
                <w:sz w:val="26"/>
                <w:szCs w:val="26"/>
              </w:rPr>
              <w:t>распоряжен</w:t>
            </w:r>
            <w:r w:rsidR="003736EB" w:rsidRPr="003736EB">
              <w:rPr>
                <w:rFonts w:ascii="Times New Roman" w:hAnsi="Times New Roman" w:cs="Times New Roman"/>
                <w:sz w:val="26"/>
                <w:szCs w:val="26"/>
              </w:rPr>
              <w:t>ию администрации города Бородино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FC1E40">
        <w:rPr>
          <w:rFonts w:ascii="Times New Roman" w:hAnsi="Times New Roman" w:cs="Times New Roman"/>
          <w:szCs w:val="28"/>
        </w:rPr>
        <w:t>муниципальн</w:t>
      </w:r>
      <w:r w:rsidR="003736EB">
        <w:rPr>
          <w:rFonts w:ascii="Times New Roman" w:hAnsi="Times New Roman" w:cs="Times New Roman"/>
          <w:szCs w:val="28"/>
        </w:rPr>
        <w:t>ой</w:t>
      </w:r>
      <w:r w:rsidRPr="007101AF">
        <w:rPr>
          <w:rFonts w:ascii="Times New Roman" w:hAnsi="Times New Roman" w:cs="Times New Roman"/>
          <w:szCs w:val="28"/>
        </w:rPr>
        <w:t xml:space="preserve"> услуг</w:t>
      </w:r>
      <w:r w:rsidR="003736EB">
        <w:rPr>
          <w:rFonts w:ascii="Times New Roman" w:hAnsi="Times New Roman" w:cs="Times New Roman"/>
          <w:szCs w:val="28"/>
        </w:rPr>
        <w:t>и</w:t>
      </w:r>
      <w:r w:rsidR="00D30128">
        <w:rPr>
          <w:rFonts w:ascii="Times New Roman" w:hAnsi="Times New Roman" w:cs="Times New Roman"/>
          <w:szCs w:val="28"/>
        </w:rPr>
        <w:t xml:space="preserve"> МБУ «Редакция газеты «Бородинский вестник»</w:t>
      </w:r>
      <w:r w:rsidR="003736EB">
        <w:rPr>
          <w:rFonts w:ascii="Times New Roman" w:hAnsi="Times New Roman" w:cs="Times New Roman"/>
          <w:szCs w:val="28"/>
        </w:rPr>
        <w:t xml:space="preserve"> </w:t>
      </w:r>
      <w:r w:rsidRPr="007101AF">
        <w:rPr>
          <w:rFonts w:ascii="Times New Roman" w:hAnsi="Times New Roman" w:cs="Times New Roman"/>
          <w:szCs w:val="28"/>
        </w:rPr>
        <w:t xml:space="preserve">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861208" w:rsidTr="005D7F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FC1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21"/>
            <w:bookmarkEnd w:id="0"/>
            <w:r w:rsidRPr="007101AF">
              <w:rPr>
                <w:rFonts w:ascii="Times New Roman" w:hAnsi="Times New Roman" w:cs="Times New Roman"/>
                <w:szCs w:val="28"/>
              </w:rPr>
              <w:t>Наи</w:t>
            </w:r>
            <w:r>
              <w:rPr>
                <w:rFonts w:ascii="Times New Roman" w:hAnsi="Times New Roman" w:cs="Times New Roman"/>
                <w:szCs w:val="28"/>
              </w:rPr>
              <w:t xml:space="preserve">менование </w:t>
            </w:r>
            <w:r w:rsidR="00FC1E40">
              <w:rPr>
                <w:rFonts w:ascii="Times New Roman" w:hAnsi="Times New Roman" w:cs="Times New Roman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Cs w:val="28"/>
              </w:rPr>
              <w:t xml:space="preserve"> услуг</w:t>
            </w:r>
            <w:r w:rsidRPr="007101AF"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22"/>
            <w:bookmarkEnd w:id="1"/>
            <w:r w:rsidRPr="007101AF">
              <w:rPr>
                <w:rFonts w:ascii="Times New Roman" w:hAnsi="Times New Roman" w:cs="Times New Roman"/>
                <w:szCs w:val="28"/>
              </w:rPr>
              <w:t>Уникальный номер реестровой записи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ar23"/>
            <w:bookmarkEnd w:id="2"/>
            <w:r w:rsidRPr="007101AF">
              <w:rPr>
                <w:rFonts w:ascii="Times New Roman" w:hAnsi="Times New Roman" w:cs="Times New Roman"/>
                <w:szCs w:val="28"/>
              </w:rPr>
              <w:t>Наименование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24"/>
            <w:bookmarkEnd w:id="3"/>
            <w:r w:rsidRPr="007101AF">
              <w:rPr>
                <w:rFonts w:ascii="Times New Roman" w:hAnsi="Times New Roman" w:cs="Times New Roman"/>
                <w:szCs w:val="28"/>
              </w:rPr>
              <w:t>Единица измерения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7101AF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ar25"/>
            <w:bookmarkEnd w:id="4"/>
            <w:r w:rsidRPr="007101AF">
              <w:rPr>
                <w:rFonts w:ascii="Times New Roman" w:hAnsi="Times New Roman" w:cs="Times New Roman"/>
                <w:szCs w:val="28"/>
              </w:rPr>
              <w:t>Значение натуральной нормы</w:t>
            </w:r>
            <w:r>
              <w:rPr>
                <w:rStyle w:val="a5"/>
                <w:rFonts w:ascii="Times New Roman" w:hAnsi="Times New Roman" w:cs="Times New Roman"/>
                <w:szCs w:val="28"/>
              </w:rPr>
              <w:endnoteReference w:id="5"/>
            </w:r>
          </w:p>
        </w:tc>
        <w:bookmarkStart w:id="5" w:name="Par26"/>
        <w:bookmarkEnd w:id="5"/>
      </w:tr>
      <w:tr w:rsidR="00861208" w:rsidRPr="00861208" w:rsidTr="005D7F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2</w:t>
            </w:r>
            <w:bookmarkStart w:id="6" w:name="_GoBack"/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861208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6120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6120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7D4340" w:rsidRDefault="007D434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18640B" w:rsidRDefault="00EA293E" w:rsidP="008612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140010006000000</w:t>
            </w:r>
            <w:r w:rsidR="00F90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2002100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 w:rsidR="00FC1E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6120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861208" w:rsidRDefault="0086120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861208" w:rsidRDefault="00861208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непосредственно связанные </w:t>
            </w:r>
            <w:r w:rsidR="00DD12C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 оказанием </w:t>
            </w:r>
            <w:r w:rsidR="00FC1E4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1B1145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5" w:rsidRPr="00861208" w:rsidRDefault="001B1145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5" w:rsidRPr="00861208" w:rsidRDefault="001B1145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45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45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45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C0574F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C0574F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C0574F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корреспондент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4F" w:rsidRPr="00522B8D" w:rsidRDefault="00C0574F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C0574F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C0574F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4F" w:rsidRPr="00861208" w:rsidRDefault="00C0574F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74F" w:rsidRPr="00522B8D" w:rsidRDefault="00C0574F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D3012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E46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Доставщик газет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E46336">
            <w:pPr>
              <w:rPr>
                <w:sz w:val="24"/>
                <w:szCs w:val="24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E46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</w:tr>
      <w:tr w:rsidR="00D3012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861208" w:rsidRDefault="00D3012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Default="00D3012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861208" w:rsidRDefault="00D30128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D3012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28" w:rsidRPr="00861208" w:rsidRDefault="00D30128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D30128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28" w:rsidRPr="00861208" w:rsidRDefault="00D30128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бумага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28" w:rsidRPr="00522B8D" w:rsidRDefault="00D3012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>
            <w:pPr>
              <w:rPr>
                <w:sz w:val="24"/>
                <w:szCs w:val="24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BD531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>
            <w:pPr>
              <w:rPr>
                <w:sz w:val="24"/>
                <w:szCs w:val="24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>
            <w:pPr>
              <w:rPr>
                <w:sz w:val="24"/>
                <w:szCs w:val="24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D40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текстов тв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>
            <w:pPr>
              <w:rPr>
                <w:sz w:val="24"/>
                <w:szCs w:val="24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D40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5D7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522B8D" w:rsidRDefault="00522B8D" w:rsidP="00361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340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0" w:rsidRPr="00861208" w:rsidRDefault="007D4340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40" w:rsidRPr="00861208" w:rsidRDefault="007D4340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40" w:rsidRPr="00861208" w:rsidRDefault="007D4340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Pr="007D4340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 по производству газет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Default="00522B8D">
            <w:r w:rsidRPr="00C9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Pr="007D4340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Pr="007D4340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 по производству приложений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Default="00522B8D">
            <w:r w:rsidRPr="00C9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B8D" w:rsidRPr="007D4340" w:rsidRDefault="00522B8D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522B8D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8D" w:rsidRPr="00861208" w:rsidRDefault="00522B8D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1B1145" w:rsidRDefault="00522B8D" w:rsidP="00937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Типографские услуги по производству </w:t>
            </w:r>
            <w:r w:rsidRPr="001B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 обложек для газет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Default="00522B8D">
            <w:r w:rsidRPr="00C94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8D" w:rsidRPr="001B1145" w:rsidRDefault="00522B8D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1B1145" w:rsidRDefault="00857954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</w:t>
            </w: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цветного вкладыша для газет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22B8D" w:rsidRDefault="00857954" w:rsidP="00B04194">
            <w:pPr>
              <w:rPr>
                <w:sz w:val="24"/>
                <w:szCs w:val="24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22B8D" w:rsidRDefault="00857954" w:rsidP="00B04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Коммунальные услуги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0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>
            <w:pPr>
              <w:rPr>
                <w:sz w:val="24"/>
                <w:szCs w:val="24"/>
              </w:rPr>
            </w:pPr>
            <w:r w:rsidRPr="0086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0349" w:rsidRDefault="00857954">
            <w:pPr>
              <w:rPr>
                <w:sz w:val="24"/>
                <w:szCs w:val="24"/>
              </w:rPr>
            </w:pPr>
            <w:r w:rsidRPr="0086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9,26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>
            <w:pPr>
              <w:rPr>
                <w:sz w:val="24"/>
                <w:szCs w:val="24"/>
              </w:rPr>
            </w:pPr>
            <w:r w:rsidRPr="0086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Утилизация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0349" w:rsidRDefault="00857954">
            <w:pPr>
              <w:rPr>
                <w:sz w:val="24"/>
                <w:szCs w:val="24"/>
              </w:rPr>
            </w:pPr>
            <w:r w:rsidRPr="0086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1,875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1,875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муниципального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задания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экспертиза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37581A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5D7FDD" w:rsidRDefault="0037581A" w:rsidP="008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Услуги связи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522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связь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22B8D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79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Междугородние переговоры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9676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522B8D" w:rsidRDefault="00857954" w:rsidP="00791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FC1E40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Работники, которые не принимают непосредственного участия в оказании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услуги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84224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84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служебного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84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84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791162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857954" w:rsidRPr="00861208" w:rsidTr="005D7F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удостоверяющего центра</w:t>
            </w:r>
            <w:r w:rsidR="00FF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(электронный ключ)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FF59B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7954" w:rsidRPr="00861208" w:rsidTr="00BD53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54" w:rsidRPr="00861208" w:rsidRDefault="00857954" w:rsidP="0086120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54" w:rsidRPr="00860349" w:rsidRDefault="00857954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BD531E">
      <w:headerReference w:type="default" r:id="rId7"/>
      <w:endnotePr>
        <w:numFmt w:val="decimal"/>
      </w:endnotePr>
      <w:pgSz w:w="11906" w:h="16838"/>
      <w:pgMar w:top="709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D5" w:rsidRDefault="00FD61D5" w:rsidP="007101AF">
      <w:r>
        <w:separator/>
      </w:r>
    </w:p>
  </w:endnote>
  <w:endnote w:type="continuationSeparator" w:id="0">
    <w:p w:rsidR="00FD61D5" w:rsidRDefault="00FD61D5" w:rsidP="007101AF">
      <w:r>
        <w:continuationSeparator/>
      </w:r>
    </w:p>
  </w:endnote>
  <w:endnote w:id="1">
    <w:p w:rsidR="00861208" w:rsidRPr="009F720B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720B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9F720B">
        <w:rPr>
          <w:rFonts w:ascii="Times New Roman" w:hAnsi="Times New Roman" w:cs="Times New Roman"/>
          <w:sz w:val="16"/>
          <w:szCs w:val="16"/>
        </w:rPr>
        <w:t> 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графе 1 «Наименование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услуги» указывается наименование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услуги, для которой утверждается базовый норматив затрат.</w:t>
      </w:r>
    </w:p>
  </w:endnote>
  <w:endnote w:id="2">
    <w:p w:rsidR="00861208" w:rsidRPr="009F720B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720B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endnoteRef/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 В графе 2 «Уникальный номер реестровой записи» указывается уникальный номер реестровой записи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услуги, в соответствии с утвержденным ведомственным перечнем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муниципальных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 (работ).</w:t>
      </w:r>
    </w:p>
  </w:endnote>
  <w:endnote w:id="3">
    <w:p w:rsidR="00861208" w:rsidRPr="009F720B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720B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endnoteRef/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 В графе 3 «Наименование натуральной нормы» указывается наименование натуральной нормы, используемой для оказания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услуги).</w:t>
      </w:r>
    </w:p>
  </w:endnote>
  <w:endnote w:id="4">
    <w:p w:rsidR="00861208" w:rsidRPr="009F720B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720B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endnoteRef/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861208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720B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endnoteRef/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 В графе 5 «Значение натуральной нормы» указываются значения натуральных норм, определенные для </w:t>
      </w:r>
      <w:r w:rsidR="00FC1E40"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Pr="009F720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 по методу наиболее эффективного учреждения.</w:t>
      </w: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DE4" w:rsidRPr="009F720B" w:rsidRDefault="00161DE4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D5" w:rsidRDefault="00FD61D5" w:rsidP="007101AF">
      <w:r>
        <w:separator/>
      </w:r>
    </w:p>
  </w:footnote>
  <w:footnote w:type="continuationSeparator" w:id="0">
    <w:p w:rsidR="00FD61D5" w:rsidRDefault="00FD61D5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C6DBB"/>
    <w:rsid w:val="00161DE4"/>
    <w:rsid w:val="0018640B"/>
    <w:rsid w:val="001B1145"/>
    <w:rsid w:val="00254BAD"/>
    <w:rsid w:val="00284555"/>
    <w:rsid w:val="003736EB"/>
    <w:rsid w:val="0037581A"/>
    <w:rsid w:val="00377377"/>
    <w:rsid w:val="003813F6"/>
    <w:rsid w:val="003A3231"/>
    <w:rsid w:val="003B0AF3"/>
    <w:rsid w:val="003B5473"/>
    <w:rsid w:val="0047235D"/>
    <w:rsid w:val="00496AB7"/>
    <w:rsid w:val="004E7D00"/>
    <w:rsid w:val="00522B8D"/>
    <w:rsid w:val="005D7FDD"/>
    <w:rsid w:val="00630AD3"/>
    <w:rsid w:val="006B2BB8"/>
    <w:rsid w:val="007101AF"/>
    <w:rsid w:val="00761C0F"/>
    <w:rsid w:val="00784224"/>
    <w:rsid w:val="00791162"/>
    <w:rsid w:val="007C126D"/>
    <w:rsid w:val="007D4340"/>
    <w:rsid w:val="00857954"/>
    <w:rsid w:val="00860349"/>
    <w:rsid w:val="00861208"/>
    <w:rsid w:val="008D1248"/>
    <w:rsid w:val="0096763B"/>
    <w:rsid w:val="00973177"/>
    <w:rsid w:val="009F0E79"/>
    <w:rsid w:val="009F720B"/>
    <w:rsid w:val="00A21FA4"/>
    <w:rsid w:val="00A3675E"/>
    <w:rsid w:val="00A41D30"/>
    <w:rsid w:val="00BB22F1"/>
    <w:rsid w:val="00BB4EE7"/>
    <w:rsid w:val="00BD531E"/>
    <w:rsid w:val="00BF20A8"/>
    <w:rsid w:val="00C054C2"/>
    <w:rsid w:val="00C0574F"/>
    <w:rsid w:val="00CC55F1"/>
    <w:rsid w:val="00D30128"/>
    <w:rsid w:val="00D749AD"/>
    <w:rsid w:val="00DD12CF"/>
    <w:rsid w:val="00E43B56"/>
    <w:rsid w:val="00EA293E"/>
    <w:rsid w:val="00F61E55"/>
    <w:rsid w:val="00F90305"/>
    <w:rsid w:val="00FB5EBB"/>
    <w:rsid w:val="00FC1E40"/>
    <w:rsid w:val="00FD61D5"/>
    <w:rsid w:val="00FE3AF5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paragraph" w:styleId="4">
    <w:name w:val="heading 4"/>
    <w:basedOn w:val="a"/>
    <w:next w:val="a"/>
    <w:link w:val="40"/>
    <w:qFormat/>
    <w:rsid w:val="00CC55F1"/>
    <w:pPr>
      <w:keepNext/>
      <w:jc w:val="left"/>
      <w:outlineLvl w:val="3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5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1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paragraph" w:styleId="4">
    <w:name w:val="heading 4"/>
    <w:basedOn w:val="a"/>
    <w:next w:val="a"/>
    <w:link w:val="40"/>
    <w:qFormat/>
    <w:rsid w:val="00CC55F1"/>
    <w:pPr>
      <w:keepNext/>
      <w:jc w:val="left"/>
      <w:outlineLvl w:val="3"/>
    </w:pPr>
    <w:rPr>
      <w:rFonts w:ascii="Times New Roman" w:eastAsia="Times New Roman" w:hAnsi="Times New Roman" w:cs="Times New Roman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5F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161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08E9-E381-4552-A1B9-C0D89BB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Екатерина Гуторина</cp:lastModifiedBy>
  <cp:revision>12</cp:revision>
  <cp:lastPrinted>2015-12-30T00:41:00Z</cp:lastPrinted>
  <dcterms:created xsi:type="dcterms:W3CDTF">2015-09-02T05:45:00Z</dcterms:created>
  <dcterms:modified xsi:type="dcterms:W3CDTF">2015-12-30T07:08:00Z</dcterms:modified>
</cp:coreProperties>
</file>