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F71AA" w14:textId="25C57187" w:rsidR="00C43778" w:rsidRDefault="001D7171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1220D2C6" wp14:editId="71AA156B">
            <wp:extent cx="6030595" cy="8775904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77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41CE" w14:textId="77777777" w:rsidR="001D7171" w:rsidRDefault="001D717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CF4C50" w14:textId="77777777" w:rsidR="001D7171" w:rsidRDefault="001D717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0B5A9B9" w14:textId="36AF4FB0" w:rsidR="00C43778" w:rsidRDefault="00CF4557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об организации, ответственной за сбор и обобщение информации о качестве условий оказания услуг (Операторе)</w:t>
      </w:r>
    </w:p>
    <w:p w14:paraId="643CFDD0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Полное наименование: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с ограниченной ответственностью</w:t>
      </w:r>
    </w:p>
    <w:p w14:paraId="12E20C14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Исследовательская компания «Лидер»</w:t>
      </w:r>
    </w:p>
    <w:p w14:paraId="04F603E1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Сокращенное наименование: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ООО Исследовательская компания «Лидер»</w:t>
      </w:r>
    </w:p>
    <w:p w14:paraId="6CFF9372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Юридический адрес: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660075, Красноярский край, г. Красноярск, ул. Железнодорожников, 17, офис 801/3</w:t>
      </w:r>
    </w:p>
    <w:p w14:paraId="23C86BE9" w14:textId="77777777" w:rsidR="00C43778" w:rsidRDefault="00CF4557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Фактический адрес: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660075, Красноярский край, г. Красноярск, ул. Железнодорожников, 17, офис 809</w:t>
      </w:r>
    </w:p>
    <w:p w14:paraId="5AE087E9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CACD4F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ОКПО </w:t>
      </w:r>
      <w:r>
        <w:rPr>
          <w:rFonts w:ascii="Times New Roman" w:eastAsia="Times New Roman" w:hAnsi="Times New Roman" w:cs="Times New Roman"/>
          <w:sz w:val="24"/>
          <w:szCs w:val="24"/>
        </w:rPr>
        <w:t>36053242</w:t>
      </w:r>
    </w:p>
    <w:p w14:paraId="69333D78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ОКАТО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04401363000</w:t>
      </w:r>
    </w:p>
    <w:p w14:paraId="6DCA027A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ОКОГУ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4210014</w:t>
      </w:r>
    </w:p>
    <w:p w14:paraId="79CDF302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ОКТМО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04701000001</w:t>
      </w:r>
    </w:p>
    <w:p w14:paraId="6CF09B1F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ОКФС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Частная собственность</w:t>
      </w:r>
    </w:p>
    <w:p w14:paraId="657BD6CA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AEBFE30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2460112042</w:t>
      </w:r>
    </w:p>
    <w:p w14:paraId="2A836C7A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246001001</w:t>
      </w:r>
    </w:p>
    <w:p w14:paraId="0EE55386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1192468005620</w:t>
      </w:r>
    </w:p>
    <w:p w14:paraId="0EC1EEEF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Дата постановки в налоговом органе: </w:t>
      </w:r>
      <w:r>
        <w:rPr>
          <w:rFonts w:ascii="Times New Roman" w:eastAsia="Times New Roman" w:hAnsi="Times New Roman" w:cs="Times New Roman"/>
          <w:sz w:val="24"/>
          <w:szCs w:val="24"/>
        </w:rPr>
        <w:t>14.02.2019 г.</w:t>
      </w:r>
    </w:p>
    <w:p w14:paraId="40F80397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ОКВЭД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73.20 Исследование конъюнктуры рынка и изучение общественного мнения</w:t>
      </w:r>
    </w:p>
    <w:p w14:paraId="05AE9D9D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6E136C7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Реквизиты:</w:t>
      </w:r>
    </w:p>
    <w:p w14:paraId="58FF203F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ПАО Сбербанк ИНН 7707083893 КПП 246602011 ОГРН 1027700132195 ОКПО 02783169</w:t>
      </w:r>
    </w:p>
    <w:p w14:paraId="4E84F451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ОКТМО 04701000001</w:t>
      </w:r>
    </w:p>
    <w:p w14:paraId="5D9DA2B0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БИК 040407627</w:t>
      </w:r>
    </w:p>
    <w:p w14:paraId="03771CEC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к/с 30101810800000000627</w:t>
      </w:r>
    </w:p>
    <w:p w14:paraId="0B9D3B31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/с 40702810031000025646</w:t>
      </w:r>
    </w:p>
    <w:p w14:paraId="29F475C8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2574F3A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Электронная почта</w:t>
      </w:r>
      <w:r>
        <w:rPr>
          <w:rFonts w:ascii="Times New Roman" w:eastAsia="Times New Roman" w:hAnsi="Times New Roman" w:cs="Times New Roman"/>
          <w:sz w:val="24"/>
          <w:szCs w:val="24"/>
        </w:rPr>
        <w:t>: info@kras-lider.ru</w:t>
      </w:r>
    </w:p>
    <w:p w14:paraId="0A87282F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Директор</w:t>
      </w:r>
      <w:r>
        <w:rPr>
          <w:rFonts w:ascii="Times New Roman" w:eastAsia="Times New Roman" w:hAnsi="Times New Roman" w:cs="Times New Roman"/>
          <w:sz w:val="24"/>
          <w:szCs w:val="24"/>
        </w:rPr>
        <w:t>: Цибина Наталья Александровна, на основании Устава</w:t>
      </w:r>
    </w:p>
    <w:p w14:paraId="7E1D4AD1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т.+7 (391) 205-10-78</w:t>
      </w:r>
    </w:p>
    <w:p w14:paraId="44CC3986" w14:textId="77777777" w:rsidR="00C43778" w:rsidRDefault="00CF4557">
      <w:pPr>
        <w:spacing w:before="40"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м.+7 (902) 940-41-37</w:t>
      </w:r>
    </w:p>
    <w:p w14:paraId="69C79E6C" w14:textId="77777777" w:rsidR="00C43778" w:rsidRDefault="00C4377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157FC9" w14:textId="77777777" w:rsidR="00C43778" w:rsidRDefault="00CF455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5D400BD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2D076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37821C30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ОТЧЕТА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"/>
      </w:r>
    </w:p>
    <w:p w14:paraId="15803D80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tbl>
      <w:tblPr>
        <w:tblStyle w:val="affffffffffffffffffffffffffffff6"/>
        <w:tblW w:w="9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75"/>
        <w:gridCol w:w="1005"/>
      </w:tblGrid>
      <w:tr w:rsidR="00C43778" w14:paraId="4A36122A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1131" w14:textId="77777777" w:rsidR="00C43778" w:rsidRDefault="00CF45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организаций культуры, в отношении которых проводились сбор и обобщение информации о качестве условий оказания услуг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47FC2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3</w:t>
            </w:r>
          </w:p>
        </w:tc>
      </w:tr>
      <w:tr w:rsidR="00C43778" w14:paraId="6E49B7E3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A330" w14:textId="77777777" w:rsidR="00C43778" w:rsidRDefault="00CF45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обобщения информации, размещенной на официальных сайтах и информационных стендах в помещениях организации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8185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3</w:t>
            </w:r>
          </w:p>
        </w:tc>
      </w:tr>
      <w:tr w:rsidR="00C43778" w14:paraId="1DB8BCE6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5EDA" w14:textId="77777777" w:rsidR="00C43778" w:rsidRDefault="00CF45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удовлетворенности граждан качеством условий оказания услуг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38D82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43778" w14:paraId="0B1818AA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38305" w14:textId="77777777" w:rsidR="00C43778" w:rsidRDefault="00CF45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Значения по каждому показателю, характеризующему общие критерии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организациями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62AE2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43778" w14:paraId="4D0B4255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EF46" w14:textId="77777777" w:rsidR="00C43778" w:rsidRDefault="00CF45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недостатки в работе организации культуры, выявленные в ходе сбора и обобщения информации о качестве условий оказания услуг, и предложения по совершенствованию их деятельности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62F24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43778" w14:paraId="0A154305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90F1" w14:textId="77777777" w:rsidR="00C43778" w:rsidRDefault="00CF4557">
            <w:pPr>
              <w:keepNext/>
              <w:keepLines/>
              <w:numPr>
                <w:ilvl w:val="0"/>
                <w:numId w:val="2"/>
              </w:num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по совершенствованию деятельности организаций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1542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12</w:t>
            </w:r>
          </w:p>
        </w:tc>
      </w:tr>
      <w:tr w:rsidR="00C43778" w14:paraId="36B7D838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BFCD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1. Форма для оценки сайта организации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A30307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43778" w14:paraId="31A459F1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AA6B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2. Форма для учета показателей при посещении организации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CAF0C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43778" w14:paraId="45601A35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B52B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3. АНКЕТА для опроса получателей услуг о качестве условий оказания услуг организациями культуры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FDF22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43778" w14:paraId="57877B9D" w14:textId="77777777">
        <w:trPr>
          <w:trHeight w:val="560"/>
          <w:jc w:val="center"/>
        </w:trPr>
        <w:tc>
          <w:tcPr>
            <w:tcW w:w="8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A2AAA" w14:textId="77777777" w:rsidR="00C43778" w:rsidRDefault="00CF4557">
            <w:pPr>
              <w:widowControl w:val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4. Предложения по улучшению условий оказания услуг в организациях культуры, высказанные респондентами в процессе опроса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37334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21</w:t>
            </w:r>
          </w:p>
        </w:tc>
      </w:tr>
    </w:tbl>
    <w:p w14:paraId="039E1B31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385E284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24FD93E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4DD997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1A16D4C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8EA9E67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BCBAC30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F997973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DD5285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Перечень организаций культуры, в отношении которых проводились сбор и обобщение информации о качестве условий оказания услуг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footnoteReference w:id="2"/>
      </w:r>
    </w:p>
    <w:p w14:paraId="157A4DBB" w14:textId="77777777" w:rsidR="00C43778" w:rsidRDefault="00CF4557">
      <w:pP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Сбор и обобщение информации о качестве условий оказания услуг проводились в отношении следующей организации культуры: </w:t>
      </w:r>
    </w:p>
    <w:tbl>
      <w:tblPr>
        <w:tblStyle w:val="affffffffffffffffffffffffffffff7"/>
        <w:tblW w:w="9480" w:type="dxa"/>
        <w:tblInd w:w="30" w:type="dxa"/>
        <w:tblLayout w:type="fixed"/>
        <w:tblLook w:val="0600" w:firstRow="0" w:lastRow="0" w:firstColumn="0" w:lastColumn="0" w:noHBand="1" w:noVBand="1"/>
      </w:tblPr>
      <w:tblGrid>
        <w:gridCol w:w="5340"/>
        <w:gridCol w:w="4140"/>
      </w:tblGrid>
      <w:tr w:rsidR="00C43778" w14:paraId="6CB5892E" w14:textId="77777777">
        <w:tc>
          <w:tcPr>
            <w:tcW w:w="5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04BF86" w14:textId="77777777" w:rsidR="00C43778" w:rsidRDefault="00CF4557">
            <w:pPr>
              <w:widowControl w:val="0"/>
              <w:spacing w:before="12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344130" w14:textId="77777777" w:rsidR="00C43778" w:rsidRDefault="00CF4557">
            <w:pPr>
              <w:widowControl w:val="0"/>
              <w:spacing w:before="12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в таблицах</w:t>
            </w:r>
          </w:p>
        </w:tc>
      </w:tr>
      <w:tr w:rsidR="00C43778" w14:paraId="0F02D8B6" w14:textId="77777777">
        <w:trPr>
          <w:trHeight w:val="300"/>
        </w:trPr>
        <w:tc>
          <w:tcPr>
            <w:tcW w:w="5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5C9323" w14:textId="77777777" w:rsidR="00C43778" w:rsidRDefault="00CF4557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МБУК Музей истории города Бородино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856F11" w14:textId="77777777" w:rsidR="00C43778" w:rsidRDefault="00CF4557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</w:tr>
    </w:tbl>
    <w:p w14:paraId="7B408991" w14:textId="77777777" w:rsidR="00C43778" w:rsidRDefault="00C43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EA7C8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Результаты обобщения информации, размещенной на официальных сайтах и информационных стендах в помещениях организации культуры</w:t>
      </w:r>
    </w:p>
    <w:p w14:paraId="3FB75261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сбора информации, размещенной на официальн</w:t>
      </w:r>
      <w:r w:rsidRPr="007C4800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сайт</w:t>
      </w:r>
      <w:r w:rsidRPr="007C480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</w:t>
      </w:r>
      <w:r w:rsidRPr="007C480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C4800">
        <w:rPr>
          <w:rFonts w:ascii="Times New Roman" w:eastAsia="Times New Roman" w:hAnsi="Times New Roman" w:cs="Times New Roman"/>
          <w:sz w:val="24"/>
          <w:szCs w:val="24"/>
        </w:rPr>
        <w:t xml:space="preserve">культуры, 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использовалась форма оценки, специально созданная Оператором. Показатели для оценочной формы были разработаны на основе следующей нормативной базы: </w:t>
      </w:r>
    </w:p>
    <w:p w14:paraId="76E03444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- Статья 36.2 “Информационная открытость организаций культуры” Закона Российской Федерации от 9 октября 1992 г. № 3612-1;</w:t>
      </w:r>
    </w:p>
    <w:p w14:paraId="12421D86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Министерства культуры РФ от 20 февраля 2015 г. № 277 “Об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“Интернет”;</w:t>
      </w:r>
    </w:p>
    <w:p w14:paraId="0D736B3C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Приказ Министерства культуры РФ от 27 апреля 2018 г. № 599 “Об утверждении показателей, характеризующих общие критерии </w:t>
      </w:r>
      <w:proofErr w:type="gramStart"/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 качества условий оказания услуг</w:t>
      </w:r>
      <w:proofErr w:type="gramEnd"/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организациями культуры”. </w:t>
      </w:r>
    </w:p>
    <w:p w14:paraId="1FE59033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проводилась Оператором методом анализа официальн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организации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культуры в сети "Интернет". В оценке официальных сайтов изучались показатели критериев “Открытость и доступность информации об организации культуры” и “Доступность услуг для инвалидов” (пункт 1.1, 1.2 и 3.2 из перечня показателей Приказа Министерства культуры РФ от 27 апреля 2018 г. № 599). </w:t>
      </w:r>
    </w:p>
    <w:p w14:paraId="44D9BF3B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Ознакомится</w:t>
      </w:r>
      <w:proofErr w:type="gramEnd"/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формой оценки можно в Приложении 1 к данному отчету. </w:t>
      </w:r>
    </w:p>
    <w:p w14:paraId="708A17F1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определения наличия или отсутствия информации на сайте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культуры мы использовали пункт 7 “Требований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"Интернет", утвержденных Приказом Министерства культуры РФ от 20 февраля 2015 г. № 277: </w:t>
      </w:r>
      <w:proofErr w:type="gramEnd"/>
    </w:p>
    <w:p w14:paraId="7CC56CC3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C48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Информация о деятельности организаций культуры, включая филиалы, (при их наличии), размещается в доступной, наглядной, понятной форме, в том числе в форме открытых данных, обеспечивая открытость, актуальность, полноту, достоверность информации, простоту и понятность восприятия информации с использованием, при </w:t>
      </w:r>
      <w:r w:rsidRPr="007C48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необходимости, системы ссылок на адреса ресурсов в сети "Интернет", содержащих соответствующие документы (за исключением сведений, составляющих государственную и иную охраняемую законом тайну).</w:t>
      </w:r>
      <w:proofErr w:type="gramEnd"/>
    </w:p>
    <w:p w14:paraId="3CEA6A8D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Опираясь на данный пункт, мы приняли решение не учитывать наличие информации на сайт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C4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она содержится исключительно внутри документов, в разделах с иным предназначением. Для доступа к такой информации необходимо понимать, в каких именно документах эта информация может находиться, а это уже не является простым для посетителя сайта. </w:t>
      </w:r>
    </w:p>
    <w:p w14:paraId="08068ADA" w14:textId="77777777" w:rsidR="004E6D4C" w:rsidRPr="007C4800" w:rsidRDefault="004E6D4C" w:rsidP="004E6D4C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первую очередь оценивалось наличие общей информация об организаци</w:t>
      </w:r>
      <w:r w:rsidRPr="007C4800">
        <w:rPr>
          <w:rFonts w:ascii="Times New Roman" w:eastAsia="Times New Roman" w:hAnsi="Times New Roman" w:cs="Times New Roman"/>
          <w:sz w:val="24"/>
          <w:szCs w:val="24"/>
        </w:rPr>
        <w:t xml:space="preserve">ях 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культуры, включая филиалы</w:t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3"/>
      </w:r>
      <w:r w:rsidRPr="007C4800">
        <w:rPr>
          <w:rFonts w:ascii="Times New Roman" w:eastAsia="Times New Roman" w:hAnsi="Times New Roman" w:cs="Times New Roman"/>
          <w:color w:val="000000"/>
          <w:sz w:val="24"/>
          <w:szCs w:val="24"/>
        </w:rPr>
        <w:t>, наличие и функционирование дистанционных способов обратной связи и взаимодействия с получателями услуг</w:t>
      </w:r>
      <w:r w:rsidRPr="007C4800">
        <w:rPr>
          <w:rFonts w:ascii="Times New Roman" w:eastAsia="Times New Roman" w:hAnsi="Times New Roman" w:cs="Times New Roman"/>
          <w:sz w:val="24"/>
          <w:szCs w:val="24"/>
        </w:rPr>
        <w:t xml:space="preserve">. Оценка объема информации, представленной на сайте организации, в соответствии с существующими нормативно-правовыми актами, описанной в начале раздела, производится по шкале от 0 до 13 баллов, где 0 — это минимальный объем информации, а 13 — максимальный объем.   В Таблице 1 представлены результаты оценки учреждения. </w:t>
      </w:r>
    </w:p>
    <w:p w14:paraId="7E0988AF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Таблица 1.</w:t>
      </w:r>
    </w:p>
    <w:p w14:paraId="4ECDAA5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Объем информации, размещенной на официальном сайте организации, в соответствии с количеством материалов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tbl>
      <w:tblPr>
        <w:tblStyle w:val="affffffffffffffffffffffffffffff8"/>
        <w:tblW w:w="949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933"/>
        <w:gridCol w:w="778"/>
        <w:gridCol w:w="779"/>
      </w:tblGrid>
      <w:tr w:rsidR="004E6D4C" w14:paraId="6D98AB6E" w14:textId="77777777" w:rsidTr="004E6D4C">
        <w:trPr>
          <w:trHeight w:val="510"/>
        </w:trPr>
        <w:tc>
          <w:tcPr>
            <w:tcW w:w="7933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BD24C" w14:textId="77777777" w:rsidR="004E6D4C" w:rsidRDefault="004E6D4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78" w:type="dxa"/>
            <w:vAlign w:val="center"/>
          </w:tcPr>
          <w:p w14:paraId="378F8487" w14:textId="77777777" w:rsidR="004E6D4C" w:rsidRDefault="004E6D4C" w:rsidP="004E6D4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77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DBFD7F" w14:textId="77777777" w:rsidR="004E6D4C" w:rsidRDefault="004E6D4C" w:rsidP="004E6D4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Сайт</w:t>
            </w:r>
          </w:p>
        </w:tc>
      </w:tr>
      <w:tr w:rsidR="004E6D4C" w14:paraId="67C0D657" w14:textId="77777777" w:rsidTr="004E6D4C">
        <w:trPr>
          <w:trHeight w:val="255"/>
        </w:trPr>
        <w:tc>
          <w:tcPr>
            <w:tcW w:w="7933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F580F1" w14:textId="77777777" w:rsidR="004E6D4C" w:rsidRDefault="004E6D4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78" w:type="dxa"/>
            <w:vAlign w:val="center"/>
          </w:tcPr>
          <w:p w14:paraId="29605945" w14:textId="77777777" w:rsidR="004E6D4C" w:rsidRDefault="004E6D4C" w:rsidP="004E6D4C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7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4D7CFD" w14:textId="77777777" w:rsidR="004E6D4C" w:rsidRDefault="004E6D4C" w:rsidP="004E6D4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14:paraId="6BEBBF1D" w14:textId="77777777" w:rsidR="00C43778" w:rsidRDefault="00CF4557">
      <w:pPr>
        <w:spacing w:before="120"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культуры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всю необходимую информацию на сайте в сети Интернет, не выявлены недочеты по стендам.</w:t>
      </w:r>
    </w:p>
    <w:p w14:paraId="4E0FB0DF" w14:textId="77777777" w:rsidR="00C43778" w:rsidRDefault="00CF4557">
      <w:pPr>
        <w:spacing w:before="120"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сбора информации, размещенной на информационных стендах в помещениях организации культуры, использовалась форма оценки, специально созданная Оператором. Оценка проводилась Оператором методом наблюдения в процессе посещения организации. В оценке информационных стендов изучался критерий “Открытость и доступность информации об организации культуры” (пункт 1.1 из перечня показателей Приказа Министерства культуры РФ от 27 апреля 2018 г. № 599). Данная форма одновременно использовалась также для оценки критериев “Комфортности условий предоставления услуг” и “Доступность услуг для инвалидов” (пункт 1.1, 2.1, 3.1 и 3.2 из перечня показателей Приказа Министерства культуры РФ от 27 апреля 2018 г. № 599).</w:t>
      </w:r>
    </w:p>
    <w:p w14:paraId="4B01463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посещения организаций было выявлено, что стенды с информацией о деятельности присутствуют и на них есть вся необходимая информация. Таким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все организации получают максимальную оценку в 10 баллов из 10 возможных.</w:t>
      </w:r>
    </w:p>
    <w:p w14:paraId="0AF042D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Результаты удовлетворенности граждан качеством условий оказания услуг </w:t>
      </w:r>
    </w:p>
    <w:p w14:paraId="3E41F4A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оценки удовлетворенности граждан качеством условий оказания услуг использовался метод опроса. Для проведения опроса была использована “Методика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федеральными учреждениями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медико-социальной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экспертизы" (далее - Методика), утвержденная Приказом Минтруда России от 30.10.2018 N 675н. </w:t>
      </w:r>
    </w:p>
    <w:p w14:paraId="035442E7" w14:textId="77777777" w:rsidR="00C43778" w:rsidRDefault="00CF4557">
      <w:pPr>
        <w:spacing w:before="240" w:after="12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Численность респондентов была рассчитана в соответствии с п. 2.7. методических рекомендаций по организации и проведению независимой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организациями в сфере культуры (утверждены Распоряжением Минкультуры России от 18.12.2020 N Р-1681). Все организации достигли необходимого числа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опрошенных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tbl>
      <w:tblPr>
        <w:tblStyle w:val="affffffffffffffffffffffffffffff9"/>
        <w:tblW w:w="948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62"/>
        <w:gridCol w:w="1398"/>
        <w:gridCol w:w="1261"/>
        <w:gridCol w:w="1160"/>
      </w:tblGrid>
      <w:tr w:rsidR="00C43778" w14:paraId="36D02F0E" w14:textId="77777777">
        <w:trPr>
          <w:trHeight w:val="2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975848" w14:textId="77777777" w:rsidR="00C43778" w:rsidRDefault="00CF455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в опросе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229D20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получателей услуг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F28C5F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респондентов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FFF7BF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респондента</w:t>
            </w:r>
          </w:p>
        </w:tc>
      </w:tr>
      <w:tr w:rsidR="00C43778" w14:paraId="3855BE1A" w14:textId="77777777">
        <w:trPr>
          <w:trHeight w:val="2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AA0FAA" w14:textId="77777777" w:rsidR="00C43778" w:rsidRDefault="00CF4557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27D5F4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4300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47F2BD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383BA9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2%</w:t>
            </w:r>
          </w:p>
        </w:tc>
      </w:tr>
    </w:tbl>
    <w:p w14:paraId="4C6AC117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Выявление и обобщение мнения получателей услуг проводилось по анкете для опроса получателей услуг о качестве условий оказания услуг организациями культуры, рекомендованной Методикой в соответствии с показателями, характеризующими общие критерии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организациями культуры, утвержденными Приказом Министерства культуры РФ от 27 апреля 2018 г. № 599.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образцом анкеты можно в Приложении 3 к данному отчету. </w:t>
      </w:r>
    </w:p>
    <w:p w14:paraId="367E5A6F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проведения опроса с 9 по 18 ноября 2022 года.</w:t>
      </w:r>
    </w:p>
    <w:p w14:paraId="28602E51" w14:textId="77777777" w:rsidR="00C43778" w:rsidRDefault="00CF4557">
      <w:pP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ознакомления с электронной анкетой, которая использовалась для проведения опроса в организации, необходимо перейти по ссылке:</w:t>
      </w:r>
    </w:p>
    <w:p w14:paraId="0CDD92AD" w14:textId="77777777" w:rsidR="00C43778" w:rsidRDefault="00B4618C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center"/>
        <w:rPr>
          <w:rFonts w:ascii="Times New Roman" w:eastAsia="Times New Roman" w:hAnsi="Times New Roman" w:cs="Times New Roman"/>
        </w:rPr>
      </w:pPr>
      <w:hyperlink r:id="rId10">
        <w:r w:rsidR="00CF4557">
          <w:rPr>
            <w:rFonts w:ascii="Roboto" w:eastAsia="Roboto" w:hAnsi="Roboto" w:cs="Roboto"/>
            <w:color w:val="1155CC"/>
            <w:sz w:val="20"/>
            <w:szCs w:val="20"/>
            <w:highlight w:val="white"/>
            <w:u w:val="single"/>
          </w:rPr>
          <w:t>https://docs.google.com/forms/d/e/1FAIpQLSfyDE9IPgHmzCMhQH80ZsVs-ngdFr4Hzc0N3CWEiimJrmqkwg/viewform?usp=sf_link</w:t>
        </w:r>
      </w:hyperlink>
      <w:r w:rsidR="00CF4557">
        <w:rPr>
          <w:rFonts w:ascii="Roboto" w:eastAsia="Roboto" w:hAnsi="Roboto" w:cs="Roboto"/>
          <w:sz w:val="20"/>
          <w:szCs w:val="20"/>
          <w:highlight w:val="white"/>
        </w:rPr>
        <w:t xml:space="preserve"> </w:t>
      </w:r>
    </w:p>
    <w:p w14:paraId="2B50A1A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Перейдем к результатам опроса об удовлетворенности граждан качеством условий оказания услуг. </w:t>
      </w:r>
    </w:p>
    <w:p w14:paraId="4F5592D3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вопрос анкеты касался удовлетворенности респондентов открытостью, полнотой и доступностью информации о деятельности организации, размещенной на информационных стендах в помещении организации. 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0EE93B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7BA60FB2" w14:textId="77777777" w:rsidR="00C43778" w:rsidRDefault="00CF4557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Доля респондентов, обращавшихся к информационному стенду и удовлетворенных открытостью, полнотой и </w:t>
      </w:r>
      <w:r w:rsidR="004E6D4C">
        <w:rPr>
          <w:rFonts w:ascii="Times New Roman" w:eastAsia="Times New Roman" w:hAnsi="Times New Roman" w:cs="Times New Roman"/>
          <w:sz w:val="20"/>
          <w:szCs w:val="20"/>
        </w:rPr>
        <w:t>доступностью,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размещенной на нем информации о деятельности организации, </w:t>
      </w:r>
      <w:r w:rsidR="004E6D4C">
        <w:rPr>
          <w:rFonts w:ascii="Times New Roman" w:eastAsia="Times New Roman" w:hAnsi="Times New Roman" w:cs="Times New Roman"/>
          <w:sz w:val="20"/>
          <w:szCs w:val="20"/>
        </w:rPr>
        <w:t>%</w:t>
      </w:r>
    </w:p>
    <w:tbl>
      <w:tblPr>
        <w:tblStyle w:val="affffffffffffffffffffffffffffffa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74"/>
        <w:gridCol w:w="1461"/>
        <w:gridCol w:w="1461"/>
      </w:tblGrid>
      <w:tr w:rsidR="00C43778" w14:paraId="2BC9D207" w14:textId="77777777">
        <w:trPr>
          <w:trHeight w:val="51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B52AA8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3246C6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Обращались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D1E84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43778" w14:paraId="1A8A3192" w14:textId="77777777">
        <w:trPr>
          <w:trHeight w:val="300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8B1A46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7BF76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CFDE26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</w:tr>
    </w:tbl>
    <w:p w14:paraId="429C78BE" w14:textId="77777777" w:rsidR="00C43778" w:rsidRDefault="00CF4557">
      <w:pPr>
        <w:keepNext/>
        <w:keepLines/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Почти все респонденты организации культуры, удовлетворены открытостью, полнотой и доступностью размещенной информации о деятельности – доля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удовлетворенных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 ниже 99%. </w:t>
      </w:r>
    </w:p>
    <w:p w14:paraId="07D0EE8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респондентам предлагалось оценить свою удовлетворенность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"Интернет". 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5BCB9E" w14:textId="77777777" w:rsidR="00C43778" w:rsidRDefault="00CF4557" w:rsidP="004E6D4C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5D9F6209" w14:textId="77777777" w:rsidR="00C43778" w:rsidRDefault="00CF4557" w:rsidP="004E6D4C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Доля респондентов, пользовавшихся официальным сайтом организации в информационно-телекоммуникационной сети "Интернет" и удовлетворенных открытостью, полнотой и доступностью размещенной информац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ии о её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деятельности, %</w:t>
      </w:r>
    </w:p>
    <w:tbl>
      <w:tblPr>
        <w:tblStyle w:val="affffffffffffffffffffffffffffffb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74"/>
        <w:gridCol w:w="1461"/>
        <w:gridCol w:w="1461"/>
      </w:tblGrid>
      <w:tr w:rsidR="00C43778" w14:paraId="646FEFCD" w14:textId="77777777">
        <w:trPr>
          <w:trHeight w:val="51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80D400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51F0F2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Пользовались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9551CC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43778" w14:paraId="656EC9A0" w14:textId="77777777">
        <w:trPr>
          <w:trHeight w:val="300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4F6C81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Музей истории города Бородино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27352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0EDE30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</w:tr>
    </w:tbl>
    <w:p w14:paraId="6639F86F" w14:textId="77777777" w:rsidR="00C43778" w:rsidRDefault="00CF4557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масса респондентов организации Музей истории города Бородино, удовлетворены полнотой и доступностью размещенной информации о деятельности – доля удовлетворенных не ниже 93%.  </w:t>
      </w:r>
    </w:p>
    <w:p w14:paraId="58FC9716" w14:textId="77777777" w:rsidR="00C43778" w:rsidRDefault="00CF4557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Респондентам было предложено подтвердить наличие ряда условий, касающихся комфортности предоставления услуг в организации. Список условий комфортности и долю респондентов, подтвердивших их наличие, вы можете увидеть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D3CFBE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57980596" w14:textId="77777777" w:rsidR="00C43778" w:rsidRDefault="00CF4557">
      <w:pPr>
        <w:spacing w:before="120"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Доля респондентов, подтвердивших наличие условий комфортности предоставления услуг в организации культуры, %</w:t>
      </w:r>
    </w:p>
    <w:tbl>
      <w:tblPr>
        <w:tblStyle w:val="affffffffffffffffffffffffffffffc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5"/>
        <w:gridCol w:w="2191"/>
      </w:tblGrid>
      <w:tr w:rsidR="00C43778" w14:paraId="22202964" w14:textId="77777777">
        <w:trPr>
          <w:trHeight w:val="510"/>
        </w:trPr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1B2853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комфортности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E6FA60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43778" w14:paraId="45876F40" w14:textId="77777777">
        <w:trPr>
          <w:trHeight w:val="300"/>
        </w:trPr>
        <w:tc>
          <w:tcPr>
            <w:tcW w:w="73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E0A630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21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54568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</w:tr>
    </w:tbl>
    <w:p w14:paraId="77C3C2AA" w14:textId="77777777" w:rsidR="00C43778" w:rsidRDefault="00CF4557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масса респондентов организации культуры, удовлетворены условиями комфортности предоставления услуг в организациях – доля удовлетворенных не ниже 91%.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Материалы, полученные Оператором, подтвердили наличие всех условий комфортности предоставления услуг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0FDA7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наличия условий комфортности велся при помощи формы, которая использовалась также для оценки наличия информации на информационном стенде организации и доступности услуг для инвалидов (доступна в Приложении 2 к данному отчету). В оценке изучались показатели критерия “Комфортность условий предоставления услуг” (пункт 2.1 из перечня показателей Приказа Министерства культуры РФ от 27 апреля 2018 г. № 599).</w:t>
      </w:r>
    </w:p>
    <w:p w14:paraId="773DA215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Следующий вопрос ка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ался удовлетворенности респондентами доступностью предоставления услуг для инвалидов в организации. На данный вопрос было предложено ответить только лицам, имеющим установленную группу инвалидности или их представителям.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27FF41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51C31481" w14:textId="77777777" w:rsidR="00C43778" w:rsidRDefault="00CF4557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Доля респондентов, имеющих установленную группу инвалидности (или их представители), удовлетворенных доступностью предоставления услуг для инвалидов,</w:t>
      </w:r>
    </w:p>
    <w:tbl>
      <w:tblPr>
        <w:tblStyle w:val="affffffffffffffffffffffffffffffd"/>
        <w:tblW w:w="9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35"/>
        <w:gridCol w:w="2130"/>
      </w:tblGrid>
      <w:tr w:rsidR="00C43778" w14:paraId="0DD76A12" w14:textId="77777777">
        <w:trPr>
          <w:trHeight w:val="510"/>
        </w:trPr>
        <w:tc>
          <w:tcPr>
            <w:tcW w:w="7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F67B0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DA46B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43778" w14:paraId="536F5842" w14:textId="77777777">
        <w:trPr>
          <w:trHeight w:val="300"/>
        </w:trPr>
        <w:tc>
          <w:tcPr>
            <w:tcW w:w="73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0CDFA0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EBC19C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</w:tr>
    </w:tbl>
    <w:p w14:paraId="7199CCF7" w14:textId="77777777" w:rsidR="00C43778" w:rsidRDefault="00CF4557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Больше половины респондентов организации, имеющие установленную группу инвалидности (или их представители), довольны условиями доступности. </w:t>
      </w:r>
    </w:p>
    <w:p w14:paraId="34591CA3" w14:textId="77777777" w:rsidR="00C43778" w:rsidRDefault="00CF4557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посещения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Оператором доступность услуг для инвалидов изучалась методом наблюдения. Учет велся при помощи формы, ранее использованной для оценки наличия информации на информационном стенде организации и наличия условий комфортности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Приложении 2 к данному отчету). В оценке изучались показатели критерия “Доступность услуг для инвалидов” (пункт 3.1 и 3.2 из перечня показателей Приказа Министерства культуры РФ от 27 апреля 2018 г. № 599). </w:t>
      </w:r>
    </w:p>
    <w:p w14:paraId="59AC6B43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Таблицах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представлены результаты оценки доступность услуг для инвалидов.</w:t>
      </w:r>
    </w:p>
    <w:p w14:paraId="469BBF35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Номерам в Таблице 6 соответствуют следующие условия доступности для инвалидов:</w:t>
      </w:r>
    </w:p>
    <w:p w14:paraId="6003343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1 - Оборудование входных групп пандусами или подъемными платформами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5F7D5C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2 - Наличие выделенных стоянок для автотранспортных средств инвалидов</w:t>
      </w:r>
    </w:p>
    <w:p w14:paraId="3FD160C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3 - Наличие адаптированных лифтов, поручней, расширенных дверных проемов</w:t>
      </w:r>
    </w:p>
    <w:p w14:paraId="5E7992C5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4 - Наличие сменных кресел-колясок</w:t>
      </w:r>
    </w:p>
    <w:p w14:paraId="7900746B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5 - Наличие специально оборудованных санитарно-гигиенических помещений в организации</w:t>
      </w:r>
    </w:p>
    <w:p w14:paraId="217F197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23FFE589" w14:textId="77777777" w:rsidR="00C43778" w:rsidRDefault="00CF4557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Оборудование территории, прилегающей к организации, и ее помещений с учетом доступности для инвалидов.</w:t>
      </w:r>
    </w:p>
    <w:tbl>
      <w:tblPr>
        <w:tblStyle w:val="affffffffffffffffffffffffffffffe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74"/>
        <w:gridCol w:w="552"/>
        <w:gridCol w:w="552"/>
        <w:gridCol w:w="552"/>
        <w:gridCol w:w="552"/>
        <w:gridCol w:w="552"/>
        <w:gridCol w:w="662"/>
      </w:tblGrid>
      <w:tr w:rsidR="00C43778" w14:paraId="77B6EEEE" w14:textId="77777777">
        <w:trPr>
          <w:trHeight w:val="495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15784F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доступности для инвалидов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B549BC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DAA5BC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1501A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EC3948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5E570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3E43AC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условий</w:t>
            </w:r>
          </w:p>
        </w:tc>
      </w:tr>
      <w:tr w:rsidR="00C43778" w14:paraId="6F2A4E93" w14:textId="77777777">
        <w:trPr>
          <w:trHeight w:val="255"/>
        </w:trPr>
        <w:tc>
          <w:tcPr>
            <w:tcW w:w="60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F90B4F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33B070" w14:textId="5F26B836" w:rsidR="00C43778" w:rsidRDefault="00C3587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49140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4538EA" w14:textId="20C6FECA" w:rsidR="00C43778" w:rsidRDefault="00C3587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A53BB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F13CCA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B5F2A4" w14:textId="0634635E" w:rsidR="00C43778" w:rsidRDefault="00C3587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451544CE" w14:textId="316FFB0D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организации культуры </w:t>
      </w:r>
      <w:r w:rsidR="00C3587C">
        <w:rPr>
          <w:rFonts w:ascii="Times New Roman" w:eastAsia="Times New Roman" w:hAnsi="Times New Roman" w:cs="Times New Roman"/>
          <w:sz w:val="24"/>
          <w:szCs w:val="24"/>
        </w:rPr>
        <w:t>оборудовано 2 из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условия доступности для инвалидов.</w:t>
      </w:r>
    </w:p>
    <w:p w14:paraId="5BFD5FC9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Номерам в Таблице 7 соответствуют следующие условия доступности:</w:t>
      </w:r>
    </w:p>
    <w:p w14:paraId="225090C4" w14:textId="77777777" w:rsidR="00C43778" w:rsidRDefault="00CF4557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1 - Дублирование для инвалидов по слуху и зрению звуковой и зрительной информации</w:t>
      </w:r>
    </w:p>
    <w:p w14:paraId="07CE7484" w14:textId="77777777" w:rsidR="00C43778" w:rsidRDefault="00CF4557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2 - Дублирование надписей, знаков и иной текстовой и графической информации знаками, выполненными рельефно-точечным шрифтом Брайля</w:t>
      </w:r>
    </w:p>
    <w:p w14:paraId="1658A01B" w14:textId="77777777" w:rsidR="00C43778" w:rsidRDefault="00CF4557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3 - Возможность предоставления инвалидам по слуху (слуху и зрению) услуг сурдопереводчика (тифлосурдопереводчика)</w:t>
      </w:r>
    </w:p>
    <w:p w14:paraId="6102EF78" w14:textId="77777777" w:rsidR="00C43778" w:rsidRDefault="00CF4557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4 - 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</w:r>
    </w:p>
    <w:p w14:paraId="48A9A942" w14:textId="77777777" w:rsidR="00C43778" w:rsidRDefault="00CF4557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5 - Наличие возможности предоставления услуги в дистанционном режиме или на дому.</w:t>
      </w:r>
    </w:p>
    <w:p w14:paraId="2FCF1A93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7.</w:t>
      </w:r>
    </w:p>
    <w:p w14:paraId="373B4BD3" w14:textId="77777777" w:rsidR="00C43778" w:rsidRDefault="00CF4557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Обеспечение в организации условий доступности, позволяющих инвалидам получать услуги наравне с другими</w:t>
      </w:r>
    </w:p>
    <w:tbl>
      <w:tblPr>
        <w:tblStyle w:val="afffffffffffffffffffffffffffffff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43"/>
        <w:gridCol w:w="522"/>
        <w:gridCol w:w="521"/>
        <w:gridCol w:w="521"/>
        <w:gridCol w:w="521"/>
        <w:gridCol w:w="521"/>
        <w:gridCol w:w="521"/>
        <w:gridCol w:w="626"/>
      </w:tblGrid>
      <w:tr w:rsidR="00C43778" w14:paraId="40722637" w14:textId="77777777">
        <w:trPr>
          <w:trHeight w:val="495"/>
        </w:trPr>
        <w:tc>
          <w:tcPr>
            <w:tcW w:w="5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D8AFFF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доступности для инвалидов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4BB6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547E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D3AC86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8E8173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08E5E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67BF0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195F8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условий</w:t>
            </w:r>
          </w:p>
        </w:tc>
      </w:tr>
      <w:tr w:rsidR="00C43778" w14:paraId="74FC00D4" w14:textId="77777777">
        <w:trPr>
          <w:trHeight w:val="255"/>
        </w:trPr>
        <w:tc>
          <w:tcPr>
            <w:tcW w:w="57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30EEF5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5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4C2B2F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217F6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22017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9E102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DED30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51AC9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573E40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14:paraId="02B8AE4B" w14:textId="77777777" w:rsidR="00C43778" w:rsidRDefault="00CF4557">
      <w:pPr>
        <w:spacing w:before="120"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организации культуры Музей истории города Бородино, обеспечено 5 из 6 условий доступности для инвалидов. </w:t>
      </w:r>
    </w:p>
    <w:p w14:paraId="02032EAB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касались удовлетворенности респондентов доброжелательностью и вежливостью двух типов работников:</w:t>
      </w:r>
    </w:p>
    <w:p w14:paraId="4F220B2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обеспечивающих первичный контакт с посетителями и информирование об услугах при непосредственном обращении в организацию;</w:t>
      </w:r>
      <w:proofErr w:type="gramEnd"/>
    </w:p>
    <w:p w14:paraId="68137889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непосредственное оказание услуги при обращении в организацию.</w:t>
      </w:r>
    </w:p>
    <w:p w14:paraId="4E0404FF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566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093B1" w14:textId="77777777" w:rsidR="00C43778" w:rsidRDefault="00CF4557">
      <w:pPr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476E93BD" w14:textId="77777777" w:rsidR="00C43778" w:rsidRDefault="00CF4557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Удовлетворенность респондентов доброжелательностью и вежливостью работников, при обращении в организации культуры, %</w:t>
      </w:r>
    </w:p>
    <w:tbl>
      <w:tblPr>
        <w:tblStyle w:val="afffffffffffffffffffffffffffffff0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74"/>
        <w:gridCol w:w="1461"/>
        <w:gridCol w:w="1461"/>
      </w:tblGrid>
      <w:tr w:rsidR="00C43778" w14:paraId="17661FE8" w14:textId="77777777">
        <w:trPr>
          <w:trHeight w:val="1215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269A77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Тип взаимодействия работника с получателем услуги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00BB2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первичного контакта и информирование об услугах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185448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непосредственного оказания услуги</w:t>
            </w:r>
          </w:p>
        </w:tc>
      </w:tr>
      <w:tr w:rsidR="00C43778" w14:paraId="7057B307" w14:textId="77777777">
        <w:trPr>
          <w:trHeight w:val="300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E2C147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1D8AE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6665AF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</w:tr>
    </w:tbl>
    <w:p w14:paraId="6F7C062E" w14:textId="77777777" w:rsidR="00C43778" w:rsidRDefault="00CF4557">
      <w:pPr>
        <w:keepNext/>
        <w:keepLines/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Почти все респонденты организации культуры, удовлетворены доброжелательностью и вежливостью работников, при обращении в организацию при разных типах взаимодействия. </w:t>
      </w:r>
    </w:p>
    <w:p w14:paraId="04060F9F" w14:textId="77777777" w:rsidR="00C43778" w:rsidRDefault="00CF4557">
      <w:pPr>
        <w:keepNext/>
        <w:keepLines/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задавался вопрос об удовлетворенности респондентов доброжелательностью и вежливостью работников организаций, с которыми они взаимодействовали в дистанционной форме. Сводные данные по данному вопросу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791F27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350ED548" w14:textId="77777777" w:rsidR="00C43778" w:rsidRDefault="00CF4557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Удовлетворенность респондентов доброжелательностью и вежливостью работников, при использовании дистанционных форм взаимодействия с организациями культуры, %</w:t>
      </w:r>
    </w:p>
    <w:tbl>
      <w:tblPr>
        <w:tblStyle w:val="afffffffffffffffffffffffffffffff1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74"/>
        <w:gridCol w:w="1461"/>
        <w:gridCol w:w="1461"/>
      </w:tblGrid>
      <w:tr w:rsidR="00C43778" w14:paraId="72C8DDAF" w14:textId="77777777">
        <w:trPr>
          <w:trHeight w:val="510"/>
        </w:trPr>
        <w:tc>
          <w:tcPr>
            <w:tcW w:w="6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190B4B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2F17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Пользовались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857AE8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Удовлетворены</w:t>
            </w:r>
          </w:p>
        </w:tc>
      </w:tr>
      <w:tr w:rsidR="00C43778" w14:paraId="4BCDDC3C" w14:textId="77777777">
        <w:trPr>
          <w:trHeight w:val="300"/>
        </w:trPr>
        <w:tc>
          <w:tcPr>
            <w:tcW w:w="65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ED86C0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57371D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EA1253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</w:tr>
    </w:tbl>
    <w:p w14:paraId="3386BAB8" w14:textId="77777777" w:rsidR="00C43778" w:rsidRDefault="00CF4557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Подавляющее большинство респондентов организации культуры Музей истории города Бородиной, из числа пользовавшихся дистанционными формами взаимодействия, удовлетворены доброжелательностью и вежливостью работников. </w:t>
      </w:r>
    </w:p>
    <w:p w14:paraId="52B60547" w14:textId="77777777" w:rsidR="00C43778" w:rsidRDefault="00CF4557">
      <w:pPr>
        <w:spacing w:before="120" w:after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заключени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респондентов попросили дать общую оценку организации, которую они посещали. Для этого было задано три вопроса о готовности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организацию своим знакомым и родственникам, удовлетворенности организационными условиями предоставления услуг и удовлетворенности в целом условиями оказания услуг в организации. Сводные данные по данным вопросам представлены в Таблице 1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</w:p>
    <w:p w14:paraId="2BF545D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Таблица 1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7B861DA7" w14:textId="77777777" w:rsidR="00C43778" w:rsidRDefault="00CF4557">
      <w:pPr>
        <w:spacing w:after="0"/>
        <w:ind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Общая оценка организации культуры, %</w:t>
      </w:r>
    </w:p>
    <w:tbl>
      <w:tblPr>
        <w:tblStyle w:val="afffffffffffffffffffffffffffffff2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37"/>
        <w:gridCol w:w="1753"/>
        <w:gridCol w:w="1753"/>
        <w:gridCol w:w="1753"/>
      </w:tblGrid>
      <w:tr w:rsidR="00C43778" w14:paraId="785983FE" w14:textId="77777777">
        <w:trPr>
          <w:trHeight w:val="1215"/>
        </w:trPr>
        <w:tc>
          <w:tcPr>
            <w:tcW w:w="4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2C7EDC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0BAD0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Готовность рекомендовать организации своим знакомым и родственникам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FA40CA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Удовлетворенность организационными условиями предоставления услуг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9424E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Удовлетворенность в целом условиями оказания услуг в организации</w:t>
            </w:r>
          </w:p>
        </w:tc>
      </w:tr>
      <w:tr w:rsidR="00C43778" w14:paraId="0487FCDA" w14:textId="77777777">
        <w:trPr>
          <w:trHeight w:val="300"/>
        </w:trPr>
        <w:tc>
          <w:tcPr>
            <w:tcW w:w="423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2996B2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86E20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9A5606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E30D7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</w:tr>
    </w:tbl>
    <w:p w14:paraId="6FFBE546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организации культуры Музей истории города Бородино подавляющее большинство респондентов готовы рекомендовать организацию своим знакомым и родственникам 97%, а также довольны организационными условиями предоставления услуг не ниже 93% и условиями оказания услуг 96%.</w:t>
      </w:r>
    </w:p>
    <w:p w14:paraId="2D97A378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6701F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Значения по каждому показателю, характеризующему общие критерии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организациями культуры</w:t>
      </w:r>
    </w:p>
    <w:p w14:paraId="63C2621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соответствии с пунктом 5 «Правил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утвержденных Постановлением Правительства РФ от 31 мая 2018 г. N 638, данные в таблицах представлены в формате, обеспечивающем возможность дальнейшей обработки данных и размещение на официальном сайте для размещения информации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государственных и муниципальных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учреждениях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https://bus.gov.ru</w:t>
      </w:r>
    </w:p>
    <w:tbl>
      <w:tblPr>
        <w:tblStyle w:val="afffffffffffffffffffffffffffffff3"/>
        <w:tblW w:w="94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0"/>
        <w:gridCol w:w="1490"/>
        <w:gridCol w:w="1440"/>
        <w:gridCol w:w="1327"/>
      </w:tblGrid>
      <w:tr w:rsidR="00C43778" w14:paraId="6F4F5975" w14:textId="77777777">
        <w:trPr>
          <w:trHeight w:val="300"/>
        </w:trPr>
        <w:tc>
          <w:tcPr>
            <w:tcW w:w="523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3A5A56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4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A85561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Количество потребителей услуг </w:t>
            </w:r>
          </w:p>
        </w:tc>
        <w:tc>
          <w:tcPr>
            <w:tcW w:w="144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E056A9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Численность респондентов</w:t>
            </w:r>
          </w:p>
        </w:tc>
        <w:tc>
          <w:tcPr>
            <w:tcW w:w="13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6964DE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респондентов</w:t>
            </w:r>
          </w:p>
        </w:tc>
      </w:tr>
      <w:tr w:rsidR="00C43778" w14:paraId="5A87740D" w14:textId="77777777">
        <w:trPr>
          <w:trHeight w:val="300"/>
        </w:trPr>
        <w:tc>
          <w:tcPr>
            <w:tcW w:w="5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27E247" w14:textId="77777777" w:rsidR="00C43778" w:rsidRDefault="00CF4557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209289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A27C50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881482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2%</w:t>
            </w:r>
          </w:p>
        </w:tc>
      </w:tr>
    </w:tbl>
    <w:p w14:paraId="197BF2BD" w14:textId="77777777" w:rsidR="00C43778" w:rsidRDefault="00CF4557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1. Открытость и доступность информации об организации </w:t>
      </w:r>
    </w:p>
    <w:p w14:paraId="431BF23C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fffffffffffffffffffffff4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668609F6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28BCC5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1.1.1. Объем информации, размещенной на информационных стендах в помещении организации, по отношению к количеству материалов, размещение которых установлено нормативно-правовыми актами 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DE844C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5C8C971F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38FE9B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8C4AC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1DEFF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188E74C7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fffffffffffffffffffffff5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18E6D64C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22BB14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1.1.2. Объем информации, размещенной на официальном сайте организации, по отношению к количеству материалов, размещение которых установлено нормативно-правовыми актами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FBE5D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64381029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B7D349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3181C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4C2BC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14:paraId="55D0EECD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fffffffffffffffffffffff6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41"/>
        <w:gridCol w:w="6503"/>
        <w:gridCol w:w="626"/>
        <w:gridCol w:w="626"/>
      </w:tblGrid>
      <w:tr w:rsidR="00C43778" w14:paraId="5D4E3C0E" w14:textId="77777777">
        <w:trPr>
          <w:trHeight w:val="765"/>
        </w:trPr>
        <w:tc>
          <w:tcPr>
            <w:tcW w:w="8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61C9E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1.2.1. Наличие и функционирование на официальном сайте организации информации о дистанционных способах взаимодействия с получателями услуг</w:t>
            </w:r>
          </w:p>
        </w:tc>
        <w:tc>
          <w:tcPr>
            <w:tcW w:w="1252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4B3B0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737A79FF" w14:textId="77777777">
        <w:trPr>
          <w:trHeight w:val="495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62CC1D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65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3D4501" w14:textId="77777777" w:rsidR="00C43778" w:rsidRDefault="00CF455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6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8D3AB7" w14:textId="77777777" w:rsidR="00C43778" w:rsidRDefault="00C4377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1241F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3CA72BD7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fffffffffffffffffffffff7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442C78D7" w14:textId="77777777">
        <w:trPr>
          <w:trHeight w:val="121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49A8D9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1.3.1. Число получателей услуг, удовлетворённых качеством, полнотой и доступностью информации о деятельности организации, размещённой на информационных стендах в помещении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стенде)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DF938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4D076DCE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24AA2B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A11A3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76E3A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</w:tbl>
    <w:p w14:paraId="310C5B44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fffffffffffffffffffffffffff8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7EF915EE" w14:textId="77777777">
        <w:trPr>
          <w:trHeight w:val="121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161AF7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1.3.2. Число получателей услуг, удовлетворённых качеством, полнотой и доступностью информации о деятельности организации, размещённой на официальном сайте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сайте)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1558B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2EC423CC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CB472B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761243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A785C8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</w:tr>
    </w:tbl>
    <w:p w14:paraId="359E104B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E3D628" w14:textId="77777777" w:rsidR="00C43778" w:rsidRDefault="00CF4557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2. Комфортность условий предоставления услуг</w:t>
      </w:r>
    </w:p>
    <w:p w14:paraId="3E9B65E4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fffffffffffffffffffffffff9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33"/>
        <w:gridCol w:w="6517"/>
        <w:gridCol w:w="623"/>
        <w:gridCol w:w="623"/>
      </w:tblGrid>
      <w:tr w:rsidR="00C43778" w14:paraId="2B1FB044" w14:textId="77777777">
        <w:trPr>
          <w:trHeight w:val="765"/>
        </w:trPr>
        <w:tc>
          <w:tcPr>
            <w:tcW w:w="8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A0BFD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2.1.1. Наличие комфортных условий для предоставления услуг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ED213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384C00D0" w14:textId="77777777">
        <w:trPr>
          <w:trHeight w:val="495"/>
        </w:trPr>
        <w:tc>
          <w:tcPr>
            <w:tcW w:w="17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B9FB83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6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F2D67C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1B43A9" w14:textId="77777777" w:rsidR="00C43778" w:rsidRDefault="00C4377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FFAAE6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14:paraId="56C7FB6F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fffffffffffffffffffffffffa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5D8D23A4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05C34A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2.3.1. Число получателей услуг, удовлетворенных комфортностью предоставления услуг организацией, по отношению к числу опрошенных получателей услуг, ответивших на данный вопрос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21D24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655E9115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9D44B7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61D6C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7A6AC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</w:tr>
    </w:tbl>
    <w:p w14:paraId="77F0AF16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779E4BD" w14:textId="77777777" w:rsidR="00C43778" w:rsidRDefault="00CF4557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3. Доступность услуг для инвалидов</w:t>
      </w:r>
    </w:p>
    <w:p w14:paraId="4A490957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fffffffffffffffffffffffffb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33"/>
        <w:gridCol w:w="6517"/>
        <w:gridCol w:w="623"/>
        <w:gridCol w:w="623"/>
      </w:tblGrid>
      <w:tr w:rsidR="00C43778" w14:paraId="40AB361A" w14:textId="77777777">
        <w:trPr>
          <w:trHeight w:val="765"/>
        </w:trPr>
        <w:tc>
          <w:tcPr>
            <w:tcW w:w="8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F830E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3.1.1. Наличие в помещениях организации социальной сферы и на прилегающей к ней территории условий доступности для инвалидов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79407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718ABC45" w14:textId="77777777">
        <w:trPr>
          <w:trHeight w:val="495"/>
        </w:trPr>
        <w:tc>
          <w:tcPr>
            <w:tcW w:w="17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475C9D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6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B8AC5A" w14:textId="076FF6F9" w:rsidR="00C43778" w:rsidRDefault="00C3587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RPr="00C3587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B8F72D" w14:textId="6264C7BC" w:rsidR="00C43778" w:rsidRDefault="00C3587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EF5B34" w14:textId="5F9CA2C1" w:rsidR="00C43778" w:rsidRDefault="00C3587C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14:paraId="72658FDC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fffffffffffffffffffffffffc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2"/>
        <w:gridCol w:w="5812"/>
        <w:gridCol w:w="800"/>
        <w:gridCol w:w="482"/>
      </w:tblGrid>
      <w:tr w:rsidR="00C43778" w14:paraId="71640F4D" w14:textId="77777777" w:rsidTr="004E6D4C">
        <w:trPr>
          <w:trHeight w:val="765"/>
        </w:trPr>
        <w:tc>
          <w:tcPr>
            <w:tcW w:w="8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4CE13C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3.2.1. Наличие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282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698D7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181A3D8B" w14:textId="77777777" w:rsidTr="004E6D4C">
        <w:trPr>
          <w:trHeight w:val="495"/>
        </w:trPr>
        <w:tc>
          <w:tcPr>
            <w:tcW w:w="240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ABE25A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58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176765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пяти и более условий доступности для инвалидов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E65938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F996C8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41B7AA87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fffffffffffffffffffffffffd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0E9E4707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15DD40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3.3.1. Число получателей услуг-инвалидов, удовлетворенных доступностью услуг для инвалидов, по отношению к числу опрошенных получателей услуг-инвалидов, ответивших на соответствующий вопрос анкеты (учитываются только инвалиды и их представители)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D5C2C7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13DA7173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179F3F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452D92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F21347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14:paraId="3E3EF669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07FE560" w14:textId="77777777" w:rsidR="00C43778" w:rsidRDefault="00CF4557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4. Доброжелательность, вежливость работников организации</w:t>
      </w:r>
    </w:p>
    <w:p w14:paraId="158F5571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fffffffffffffffffffffffffe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24F0D67B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CD810E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4.1.1.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услуги, по отношению к числу опрошенных получателей услуг, ответивших на данный вопрос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DCC7FD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0C38CB56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60EE8C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AC3DBD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C93D12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</w:tr>
    </w:tbl>
    <w:p w14:paraId="79DD5604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ffffffffffffffffffffffffff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7656A8BE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9C500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4.2.1. Число получателей услуг, удовлетворенных доброжелательностью, вежливостью работников организации, обеспечивающих непосредственное оказание услуги, по отношению к числу опрошенных получателей услуг, ответивших на данный вопрос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475A0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25E080C5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94832C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791C7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45768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</w:tr>
    </w:tbl>
    <w:p w14:paraId="30B8BEBD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fffffffffffffffffffffffffffff0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1D12403A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7A22D7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4.3.1.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976533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6B591676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36BDB8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193514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16160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</w:tbl>
    <w:p w14:paraId="53BFA4FA" w14:textId="77777777" w:rsidR="00C43778" w:rsidRDefault="00C43778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A28EB40" w14:textId="77777777" w:rsidR="00C43778" w:rsidRDefault="00CF4557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5. Удовлетворенность условиями оказания услуг</w:t>
      </w:r>
    </w:p>
    <w:p w14:paraId="0ED5EDB0" w14:textId="77777777" w:rsidR="00C43778" w:rsidRDefault="00C43778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ffffffffffffffffffffffffff1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352DD7ED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0C4118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5.1.1. Число получателей услуг, которые готовы рекомендовать организацию родственникам и знакомым (могли бы её рекомендовать, если бы была возможность выбора организации),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2A0C7D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0E8AA93B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C161A2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CB6915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8B0D51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</w:tr>
    </w:tbl>
    <w:p w14:paraId="788AF6E0" w14:textId="77777777" w:rsidR="00C43778" w:rsidRDefault="00C43778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ffffffffffffffffffffffffff2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1818F5E2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DE34B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5.2.1. Число получателей услуг, удовлетворенных организационными условиями предоставления услуг,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7567B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6FF6D746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9D9222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FBCA38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896BB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</w:tr>
    </w:tbl>
    <w:p w14:paraId="6BAD794F" w14:textId="77777777" w:rsidR="00C43778" w:rsidRDefault="00C43778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ffffffffffffffffffffffffff3"/>
        <w:tblW w:w="94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36"/>
        <w:gridCol w:w="730"/>
        <w:gridCol w:w="730"/>
      </w:tblGrid>
      <w:tr w:rsidR="00C43778" w14:paraId="01041BD9" w14:textId="77777777">
        <w:trPr>
          <w:trHeight w:val="765"/>
        </w:trPr>
        <w:tc>
          <w:tcPr>
            <w:tcW w:w="8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13C6A7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5.3.1. Число получателей услуг, удовлетворенных в целом условиями оказания услуг в организации, по отношению к числу опрошенных получателей услуг, ответивших на данный вопрос.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B8F7B9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индикатора</w:t>
            </w:r>
          </w:p>
        </w:tc>
      </w:tr>
      <w:tr w:rsidR="00C43778" w14:paraId="40846D6B" w14:textId="77777777">
        <w:trPr>
          <w:trHeight w:val="330"/>
        </w:trPr>
        <w:tc>
          <w:tcPr>
            <w:tcW w:w="8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AD0AAF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7F8D8E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66457B" w14:textId="77777777" w:rsidR="00C43778" w:rsidRDefault="00CF4557">
            <w:pPr>
              <w:widowControl w:val="0"/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</w:tr>
    </w:tbl>
    <w:p w14:paraId="33666921" w14:textId="77777777" w:rsidR="00C43778" w:rsidRDefault="00C43778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ADBE6DC" w14:textId="77777777" w:rsidR="00C43778" w:rsidRDefault="00CF4557">
      <w:pPr>
        <w:spacing w:before="120" w:after="12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Предварительный расчет баллов по каждой организации</w:t>
      </w:r>
    </w:p>
    <w:p w14:paraId="613477E3" w14:textId="77777777" w:rsidR="00C43778" w:rsidRDefault="00CF4557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Номерам в таблице соответствуют: </w:t>
      </w:r>
    </w:p>
    <w:p w14:paraId="34E823F2" w14:textId="77777777" w:rsidR="00C43778" w:rsidRDefault="00CF45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 Критерий "Открытость и доступность информации об организации"</w:t>
      </w:r>
    </w:p>
    <w:p w14:paraId="48B7C4A5" w14:textId="77777777" w:rsidR="00C43778" w:rsidRDefault="00CF45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 Критерий "Комфортность условий предоставления услуг"</w:t>
      </w:r>
    </w:p>
    <w:p w14:paraId="4CFFBD97" w14:textId="77777777" w:rsidR="00C43778" w:rsidRDefault="00CF45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3. Критерий "Доступность услуг для инвалидов"</w:t>
      </w:r>
    </w:p>
    <w:p w14:paraId="0A1926EC" w14:textId="77777777" w:rsidR="00C43778" w:rsidRDefault="00CF45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 Критерий "Доброжелательность, вежливость работников организации"</w:t>
      </w:r>
    </w:p>
    <w:p w14:paraId="01F6CFC7" w14:textId="77777777" w:rsidR="00C43778" w:rsidRDefault="00CF45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 Критерий "Удовлетворенность условиями оказания услуг"</w:t>
      </w:r>
    </w:p>
    <w:tbl>
      <w:tblPr>
        <w:tblStyle w:val="affffffffffffffffffffffffffffffff4"/>
        <w:tblW w:w="94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22"/>
        <w:gridCol w:w="839"/>
        <w:gridCol w:w="839"/>
        <w:gridCol w:w="839"/>
        <w:gridCol w:w="839"/>
        <w:gridCol w:w="839"/>
        <w:gridCol w:w="1470"/>
      </w:tblGrid>
      <w:tr w:rsidR="00C43778" w14:paraId="58EADEAD" w14:textId="77777777">
        <w:trPr>
          <w:trHeight w:val="366"/>
          <w:tblHeader/>
        </w:trPr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DC6ED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Критерии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1576CB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7B54E4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46E24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24793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70ACD7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A3972A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Итоговый показатель</w:t>
            </w:r>
          </w:p>
        </w:tc>
      </w:tr>
      <w:tr w:rsidR="00C43778" w14:paraId="59ABC179" w14:textId="77777777">
        <w:trPr>
          <w:trHeight w:val="255"/>
          <w:tblHeader/>
        </w:trPr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6D8A6F" w14:textId="77777777" w:rsidR="00C43778" w:rsidRDefault="00CF4557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Максимум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64B146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F181F4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1337F8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57061F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92DC15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11DF2E" w14:textId="77777777" w:rsidR="00C43778" w:rsidRDefault="00CF455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99463F" w14:paraId="0306904E" w14:textId="77777777">
        <w:trPr>
          <w:trHeight w:val="255"/>
        </w:trPr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2A3006" w14:textId="77777777" w:rsidR="0099463F" w:rsidRDefault="0099463F" w:rsidP="0099463F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истории города Бородино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8133B1" w14:textId="233E0B91" w:rsidR="0099463F" w:rsidRPr="0099463F" w:rsidRDefault="0099463F" w:rsidP="0099463F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6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98,38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A8DB26" w14:textId="41DB018C" w:rsidR="0099463F" w:rsidRPr="0099463F" w:rsidRDefault="0099463F" w:rsidP="0099463F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6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95,28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EC3672" w14:textId="1F1BF764" w:rsidR="0099463F" w:rsidRPr="0099463F" w:rsidRDefault="0099463F" w:rsidP="0099463F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6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72,77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16DA3" w14:textId="6FA0432C" w:rsidR="0099463F" w:rsidRPr="0099463F" w:rsidRDefault="0099463F" w:rsidP="0099463F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6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98,18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7BEDC" w14:textId="4B2AEBE9" w:rsidR="0099463F" w:rsidRPr="0099463F" w:rsidRDefault="0099463F" w:rsidP="0099463F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6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95,94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31E40D" w14:textId="1D050F3D" w:rsidR="0099463F" w:rsidRPr="0099463F" w:rsidRDefault="0099463F" w:rsidP="0099463F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6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92,11</w:t>
            </w:r>
          </w:p>
        </w:tc>
      </w:tr>
    </w:tbl>
    <w:p w14:paraId="2DDAC20D" w14:textId="77777777" w:rsidR="00C43778" w:rsidRDefault="00CF4557">
      <w:pPr>
        <w:spacing w:before="120" w:after="1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Основные недостатки в работе организации культуры, выявленные в ходе сбора и обобщения информации о качестве условий оказания услуг, и предложения по совершенствованию их деятельности</w:t>
      </w:r>
    </w:p>
    <w:p w14:paraId="3C532BA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5.1. Недостатки, выявленные в ходе обобщения информации, размещенной на официальных сайтах и информационных стендах в помещениях организации культуры и предложения по их устранению</w:t>
      </w:r>
    </w:p>
    <w:p w14:paraId="5DBEF96A" w14:textId="77777777" w:rsidR="00C43778" w:rsidRDefault="00CF45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сайте организации культуры в сети "Интернет" содержится вся необходимая информация в соответствии с требованиями, утвержденными Приказом Министерства культуры РФ от 20 февраля 2015 г. № 277 и Приказом Министерства культуры РФ от 27 апреля 2018 г. N 599. </w:t>
      </w:r>
    </w:p>
    <w:p w14:paraId="02733D7D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5.2. Недостатки, выявленные в ходе изучения результатов удовлетворенности граждан качеством условий оказания услуг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предложения по их устранению</w:t>
      </w:r>
    </w:p>
    <w:p w14:paraId="1A0AA00E" w14:textId="145FEA84" w:rsidR="00C43778" w:rsidRDefault="00CF4557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Территория, прилегающая к организации, и помещения не </w:t>
      </w:r>
      <w:r w:rsidR="00F55392">
        <w:rPr>
          <w:rFonts w:ascii="Times New Roman" w:eastAsia="Times New Roman" w:hAnsi="Times New Roman" w:cs="Times New Roman"/>
          <w:sz w:val="24"/>
          <w:szCs w:val="24"/>
        </w:rPr>
        <w:t xml:space="preserve">полностью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оборудованы с учетом условий доступности для инвалидов, также отсутствуют следующие условия, позволяющие инвалидам получать услуги наравне с другими:</w:t>
      </w:r>
    </w:p>
    <w:tbl>
      <w:tblPr>
        <w:tblStyle w:val="affffffffffffffffffffffffffffffff5"/>
        <w:tblW w:w="9465" w:type="dxa"/>
        <w:tblInd w:w="30" w:type="dxa"/>
        <w:tblLayout w:type="fixed"/>
        <w:tblLook w:val="0400" w:firstRow="0" w:lastRow="0" w:firstColumn="0" w:lastColumn="0" w:noHBand="0" w:noVBand="1"/>
      </w:tblPr>
      <w:tblGrid>
        <w:gridCol w:w="9465"/>
      </w:tblGrid>
      <w:tr w:rsidR="00C43778" w14:paraId="4FA09230" w14:textId="77777777"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B030B" w14:textId="77777777" w:rsidR="00C43778" w:rsidRDefault="00CF4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Выявленные недостатки </w:t>
            </w:r>
          </w:p>
        </w:tc>
      </w:tr>
      <w:tr w:rsidR="00C43778" w14:paraId="5F030C10" w14:textId="77777777">
        <w:trPr>
          <w:trHeight w:val="1230"/>
        </w:trPr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296E" w14:textId="77777777" w:rsidR="00C43778" w:rsidRDefault="00CF455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Музей истории города Бородино</w:t>
            </w:r>
          </w:p>
          <w:p w14:paraId="680DF135" w14:textId="77777777" w:rsidR="00C43778" w:rsidRDefault="00CF45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выделенных стоянок для автотранспортных средств инвалидов</w:t>
            </w:r>
          </w:p>
          <w:p w14:paraId="56824CAA" w14:textId="77777777" w:rsidR="00C43778" w:rsidRDefault="00CF45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сменных кресел-колясок</w:t>
            </w:r>
          </w:p>
          <w:p w14:paraId="5FC3ED7F" w14:textId="77777777" w:rsidR="00C43778" w:rsidRDefault="00CF45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специально оборудованных санитарно-гигиенических помещений в организации</w:t>
            </w:r>
          </w:p>
          <w:p w14:paraId="7A7B15DF" w14:textId="77777777" w:rsidR="00C43778" w:rsidRDefault="00CF45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12F2ABFD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по мере возможности оборудовать территории, прилегающие к организации, и помещения условиями доступности для инвалидов и обеспечить условия доступности, позволяющие инвалидам получать услуги наравне с другими.</w:t>
      </w:r>
    </w:p>
    <w:p w14:paraId="02BCCB27" w14:textId="77777777" w:rsidR="00C43778" w:rsidRDefault="00CF45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Предложения по совершенствованию деятельности организаций</w:t>
      </w:r>
    </w:p>
    <w:p w14:paraId="1FCA3A29" w14:textId="77777777" w:rsidR="00C43778" w:rsidRDefault="00CF45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критерию «Доступность услуг для инвалидов» необходимо по мере возможности оборудовать территории, прилегающие к организациям, и помещения с учетом условий доступности для инвалидов, а также создать условия, позволяющие инвалидам получать услуги наравне с другими, в соответствии с недостатками, описанными в разделе 5.2 отчета. Данные условия описаны в пунктах 3.1 и 3.2 Приказа Министерства культуры РФ от 27 апреля 2018 г. № 599. </w:t>
      </w:r>
    </w:p>
    <w:p w14:paraId="2C260A12" w14:textId="77777777" w:rsidR="00C43778" w:rsidRDefault="00CF45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критериям </w:t>
      </w:r>
      <w:r w:rsidR="004E6D4C" w:rsidRPr="004E6D4C">
        <w:rPr>
          <w:rFonts w:ascii="Times New Roman" w:eastAsia="Times New Roman" w:hAnsi="Times New Roman" w:cs="Times New Roman"/>
          <w:sz w:val="24"/>
          <w:szCs w:val="24"/>
        </w:rPr>
        <w:t>«Открытость и доступн</w:t>
      </w:r>
      <w:r w:rsidR="004E6D4C">
        <w:rPr>
          <w:rFonts w:ascii="Times New Roman" w:eastAsia="Times New Roman" w:hAnsi="Times New Roman" w:cs="Times New Roman"/>
          <w:sz w:val="24"/>
          <w:szCs w:val="24"/>
        </w:rPr>
        <w:t xml:space="preserve">ость информации об организации»,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«Доброжелательность, вежливость работников организации», «Удовлетворенность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условиями оказания услуг» и «Комфортность условий предоставления услуг» недостатки отсутствуют.</w:t>
      </w:r>
    </w:p>
    <w:p w14:paraId="4A5D107B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page"/>
      </w:r>
    </w:p>
    <w:p w14:paraId="6F4E248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14:paraId="23DB89A9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Независимая оценка качества условий оказания услуг в организациях культуры </w:t>
      </w:r>
    </w:p>
    <w:p w14:paraId="383CEAB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ДЛЯ ОЦЕНКИ САЙТА ОРГАНИЗАЦИИ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"/>
      </w:r>
    </w:p>
    <w:p w14:paraId="1406466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Отметьте “Да”, если показатель присутствует, и “Нет”, если показатель отсутствует. </w:t>
      </w:r>
    </w:p>
    <w:tbl>
      <w:tblPr>
        <w:tblStyle w:val="affffffffffffffffffffffffffffffff6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70"/>
        <w:gridCol w:w="709"/>
        <w:gridCol w:w="709"/>
      </w:tblGrid>
      <w:tr w:rsidR="00C43778" w14:paraId="7E3814C7" w14:textId="77777777">
        <w:trPr>
          <w:tblHeader/>
        </w:trPr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ACEB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827F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</w:p>
        </w:tc>
      </w:tr>
      <w:tr w:rsidR="00C43778" w14:paraId="43A860CF" w14:textId="77777777">
        <w:tc>
          <w:tcPr>
            <w:tcW w:w="948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223E8" w14:textId="77777777" w:rsidR="00C43778" w:rsidRDefault="00CF455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актами.</w:t>
            </w:r>
            <w:proofErr w:type="gramEnd"/>
          </w:p>
        </w:tc>
      </w:tr>
      <w:tr w:rsidR="00C43778" w14:paraId="3C648392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6C3C3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E0CC29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04FCD6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34205D54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84C1B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Место нахождения организации культуры и ее филиалов (при наличии)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CA05D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111A08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55036B35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930BD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BF989A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4E32E5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6E3ED752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BF4B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BA7CB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80E0D9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1EC33F48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7539B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AF5407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37479D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6BA4C58C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80B4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Режим, график работы организации культуры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D9412C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A60F46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7F109DAC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72E3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Виды предоставляемых услуг организацией культуры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33F04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853A0B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548D64B6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BBFB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Перечень оказываемых платных услуг (при наличии)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1669F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EAC4D2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7C26CD48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6B57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Материально-техническое обеспечение предоставления услуг</w:t>
            </w:r>
          </w:p>
          <w:p w14:paraId="4DEBBE8C" w14:textId="77777777" w:rsidR="00C43778" w:rsidRDefault="00C437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9E7CF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3EE010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29627885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2C94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Копия плана финансово-хозяйственной деятельности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1197D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DB7D4B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0B92C265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64ABA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 Информация о планируемых мероприятиях (анонсы, афиши, акции), новости, события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D9532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31478C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260F38AE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84BD3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 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19ACB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5C3FFB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778" w14:paraId="2E3ED865" w14:textId="77777777"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E4367" w14:textId="77777777" w:rsidR="00C43778" w:rsidRDefault="00CF45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C983E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19437C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14:paraId="3C006732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683AE18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4BAD31E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E41FE3C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4C349EB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F79B9C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195DFA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372367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55E941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E23D5B" w14:textId="77777777" w:rsidR="00C43778" w:rsidRDefault="00CF45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6A587E4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2</w:t>
      </w:r>
    </w:p>
    <w:p w14:paraId="5FF09EA3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Независимая оценка качества условий оказания услуг в организациях культуры </w:t>
      </w:r>
      <w:r>
        <w:rPr>
          <w:rFonts w:ascii="Times New Roman" w:eastAsia="Times New Roman" w:hAnsi="Times New Roman" w:cs="Times New Roman"/>
          <w:color w:val="000000"/>
        </w:rPr>
        <w:br/>
        <w:t>ФОРМА ДЛЯ УЧЕТА ПОКАЗАТЕЛЕЙ ПРИ ПОСЕЩЕНИИ ОРГАНИЗАЦИИ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>Организация</w:t>
      </w:r>
      <w:r>
        <w:rPr>
          <w:rFonts w:ascii="Times New Roman" w:eastAsia="Times New Roman" w:hAnsi="Times New Roman" w:cs="Times New Roman"/>
          <w:color w:val="000000"/>
        </w:rPr>
        <w:t>:_____________________________________________________________</w:t>
      </w:r>
    </w:p>
    <w:p w14:paraId="2D02CC4D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Дата посещения:</w:t>
      </w:r>
      <w:r>
        <w:rPr>
          <w:rFonts w:ascii="Times New Roman" w:eastAsia="Times New Roman" w:hAnsi="Times New Roman" w:cs="Times New Roman"/>
          <w:color w:val="000000"/>
        </w:rPr>
        <w:t xml:space="preserve">_______________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Время начала посещения </w:t>
      </w:r>
      <w:r>
        <w:rPr>
          <w:rFonts w:ascii="Times New Roman" w:eastAsia="Times New Roman" w:hAnsi="Times New Roman" w:cs="Times New Roman"/>
          <w:color w:val="000000"/>
        </w:rPr>
        <w:t>___________________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 xml:space="preserve">Время окончания посещения: </w:t>
      </w:r>
      <w:r>
        <w:rPr>
          <w:rFonts w:ascii="Times New Roman" w:eastAsia="Times New Roman" w:hAnsi="Times New Roman" w:cs="Times New Roman"/>
          <w:color w:val="000000"/>
        </w:rPr>
        <w:t>______________________</w:t>
      </w:r>
    </w:p>
    <w:p w14:paraId="5F646DD4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Отметьте “Да”, если показатель присутствует, и “Нет”, если показатель отсутствует </w:t>
      </w:r>
    </w:p>
    <w:tbl>
      <w:tblPr>
        <w:tblStyle w:val="affffffffffffffffffffffffffffffff7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510"/>
        <w:gridCol w:w="840"/>
        <w:gridCol w:w="780"/>
      </w:tblGrid>
      <w:tr w:rsidR="00C43778" w14:paraId="7846316D" w14:textId="77777777">
        <w:trPr>
          <w:trHeight w:val="20"/>
          <w:tblHeader/>
        </w:trPr>
        <w:tc>
          <w:tcPr>
            <w:tcW w:w="90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63F46" w14:textId="77777777" w:rsidR="00C43778" w:rsidRDefault="00CF455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Открытость и доступность информации об организации культуры</w:t>
            </w:r>
          </w:p>
        </w:tc>
      </w:tr>
      <w:tr w:rsidR="00C43778" w14:paraId="68185E7C" w14:textId="77777777">
        <w:trPr>
          <w:trHeight w:val="20"/>
          <w:tblHeader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30A0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6EF4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Объект оценки </w:t>
            </w:r>
          </w:p>
        </w:tc>
        <w:tc>
          <w:tcPr>
            <w:tcW w:w="16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4F0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Наличие информации</w:t>
            </w:r>
          </w:p>
        </w:tc>
      </w:tr>
      <w:tr w:rsidR="00C43778" w14:paraId="79F48B23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DBBED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F36C3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Соответствие информации о деятельности организации, размещенной на информационных стендах в помещении организации, перечню информации и требованиям к ней, установленным нормативными правовыми актами</w:t>
            </w:r>
          </w:p>
        </w:tc>
      </w:tr>
      <w:tr w:rsidR="00C43778" w14:paraId="074ED51A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AB5AD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88EBB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87074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EE7CA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1590FB1C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FA1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6426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5D6F4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41D9D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10AB7FC1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2A4D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B09A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8DBB0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0BD50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43447C0C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D2DA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B077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F92B4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BFC8D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41245F09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B57F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9A83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Режим, график работы организации культуры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6511B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25785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6414C12E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EAE5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1.1.6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22F4B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предоставляемых услуг организацией культуры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ED303A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0150F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2A66CEE8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3EEA9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1.1.7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780EB" w14:textId="77777777" w:rsidR="00C43778" w:rsidRDefault="00CF4557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8"/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981B4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1910F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3BA07C5D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67D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1.1.8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83024" w14:textId="77777777" w:rsidR="00C43778" w:rsidRDefault="00CF4557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BC625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D5706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4FD03200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C6F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1.1.9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FC625" w14:textId="77777777" w:rsidR="00C43778" w:rsidRDefault="00CF4557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footnoteReference w:id="9"/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3154EE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93FFFC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43778" w14:paraId="4BC124CD" w14:textId="77777777">
        <w:trPr>
          <w:trHeight w:val="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0079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1.1.10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C69A" w14:textId="77777777" w:rsidR="00C43778" w:rsidRDefault="00CF4557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8AE9A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F392D" w14:textId="77777777" w:rsidR="00C43778" w:rsidRDefault="00CF45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</w:tbl>
    <w:p w14:paraId="4BADA1D1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ffffffffffffffffffffffff8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510"/>
        <w:gridCol w:w="840"/>
        <w:gridCol w:w="780"/>
      </w:tblGrid>
      <w:tr w:rsidR="00C43778" w14:paraId="4224603F" w14:textId="77777777">
        <w:trPr>
          <w:trHeight w:val="420"/>
        </w:trPr>
        <w:tc>
          <w:tcPr>
            <w:tcW w:w="90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5A47E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2. Комфортность условий предоставления услуг</w:t>
            </w:r>
          </w:p>
        </w:tc>
      </w:tr>
      <w:tr w:rsidR="00C43778" w14:paraId="55A9FEAE" w14:textId="77777777">
        <w:trPr>
          <w:trHeight w:val="4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D2F0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2.1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0CBDF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Обеспечение в организации комфортных условий для предоставления услуг</w:t>
            </w:r>
          </w:p>
        </w:tc>
      </w:tr>
      <w:tr w:rsidR="00C43778" w14:paraId="7B319547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C3CCA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4FA96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комфортной зоны отдыха (ожидания)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E00DE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41D3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6FA58FA4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BDE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92897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 понятность навигации внутри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73079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0B8977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4A9A6FA5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789F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430EC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Доступность питьевой воды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59A5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DBAF6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07E999F3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9E59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95A6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DC9A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DFA57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4CDABCE1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3B78D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5F83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Санитарное состояние помещений организаций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DDC69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D8E59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68169D19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CE7B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156FA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Возможность бронирования услуги или 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92A16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65AD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</w:tbl>
    <w:p w14:paraId="4695C97C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ffffffffffffffffffffffff9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510"/>
        <w:gridCol w:w="840"/>
        <w:gridCol w:w="780"/>
      </w:tblGrid>
      <w:tr w:rsidR="00C43778" w14:paraId="162A5172" w14:textId="77777777">
        <w:trPr>
          <w:trHeight w:val="420"/>
        </w:trPr>
        <w:tc>
          <w:tcPr>
            <w:tcW w:w="90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681E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 Доступность услуг для инвалидов</w:t>
            </w:r>
          </w:p>
        </w:tc>
      </w:tr>
      <w:tr w:rsidR="00C43778" w14:paraId="546494FB" w14:textId="77777777">
        <w:trPr>
          <w:trHeight w:val="4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3305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3.1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871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Оборудование территории, прилегающей к организации, и ее помещений с учетом доступности для инвалидов</w:t>
            </w:r>
          </w:p>
        </w:tc>
      </w:tr>
      <w:tr w:rsidR="00C43778" w14:paraId="5C6DD02B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43A2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A867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Оборудование входных групп пандусами или подъемными платформами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75BE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D504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59E58ACB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7DEAE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6A9FB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3C3E6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F0D7E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67011981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64D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5BF2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651B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8DA0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39E16B54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5756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402F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сменных кресел-колясок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DF88F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5433D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01113F5E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F4C36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6D29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специально оборудованных санитарно-гигиенических помещений в организации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7AAEA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4B7EF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2F4D48F9" w14:textId="77777777">
        <w:trPr>
          <w:trHeight w:val="4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B013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3.2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781DA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C43778" w14:paraId="07BFFE43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4034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3.2.1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DA04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49E19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A20C55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4583E04F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9FAAC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3.2.2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8A6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3625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F5DF2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0A08419F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116E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3.2.3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8A4D0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79401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5DF6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1B745349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A2402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3.2.4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6A38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BCC2C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D4880E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43778" w14:paraId="5C3185F5" w14:textId="77777777"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BD4F6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3.2.5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5B91B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B358D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2158C" w14:textId="77777777" w:rsidR="00C43778" w:rsidRDefault="00CF45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</w:tbl>
    <w:p w14:paraId="72ECE9A2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5CBDFB2" w14:textId="77777777" w:rsidR="00C43778" w:rsidRDefault="00CF45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79515C3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14:paraId="414CB9A6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77AEA59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АНКЕТА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footnoteReference w:id="10"/>
      </w:r>
    </w:p>
    <w:p w14:paraId="017D3865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для опроса получателей услуг о качестве условий оказания</w:t>
      </w:r>
    </w:p>
    <w:p w14:paraId="3BE928E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услуг организациями культуры</w:t>
      </w:r>
    </w:p>
    <w:p w14:paraId="7AD3C25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14:paraId="28D3A2C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Уважаемый участник опроса!</w:t>
      </w:r>
    </w:p>
    <w:p w14:paraId="5A179875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Опрос проводится в целях выявления мнения граждан о качестве условий оказания услуг организациями культуры. Пожалуйста, ответьте на вопросы анкеты. Ваше мнение позволит улучшить работу организации культуры и повысить качество оказания услуг населению. Опрос проводится анонимно. Ваши фамилия, имя, отчество, контактные телефоны указывать необязательно. Конфиденциальность высказанного Вами мнения о качестве условий оказания услуг организациями культуры гарантируется.</w:t>
      </w:r>
    </w:p>
    <w:p w14:paraId="5640B23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14:paraId="0B02EA64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 При посещении организации обращались ли Вы к информац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ии о ее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деятельности, размещенной на информационных стендах в помещениях организации?</w:t>
      </w:r>
    </w:p>
    <w:p w14:paraId="09E6A71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14:paraId="70A4F000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2. Удовлетворены ли Вы открытостью, полнотой и доступностью информации о деятельности организации, размещенной на информационных стендах в помещении организации?</w:t>
      </w:r>
    </w:p>
    <w:p w14:paraId="0298174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1FC0D7C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 Пользовались ли Вы официальным сайтом организации, чтобы получить информацию о ее деятельности?</w:t>
      </w:r>
    </w:p>
    <w:p w14:paraId="4422CBDB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5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14:paraId="05F363E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4. Удовлетворены ли Вы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"Интернет"?</w:t>
      </w:r>
    </w:p>
    <w:p w14:paraId="654B87F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1DAC6879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5. Можете ли вы подтвердить наличие следующих условий предоставления услуг в организации: </w:t>
      </w:r>
    </w:p>
    <w:tbl>
      <w:tblPr>
        <w:tblStyle w:val="affffffffffffffffffffffffffffffff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86"/>
      </w:tblGrid>
      <w:tr w:rsidR="00C43778" w14:paraId="41FBFEC5" w14:textId="77777777">
        <w:tc>
          <w:tcPr>
            <w:tcW w:w="7366" w:type="dxa"/>
            <w:tcBorders>
              <w:top w:val="single" w:sz="4" w:space="0" w:color="000000"/>
              <w:bottom w:val="single" w:sz="4" w:space="0" w:color="000000"/>
            </w:tcBorders>
          </w:tcPr>
          <w:p w14:paraId="7A30BDF3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Условие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F404DF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6BA093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C43778" w14:paraId="1F958124" w14:textId="77777777">
        <w:tc>
          <w:tcPr>
            <w:tcW w:w="7366" w:type="dxa"/>
            <w:tcBorders>
              <w:top w:val="single" w:sz="4" w:space="0" w:color="000000"/>
            </w:tcBorders>
            <w:shd w:val="clear" w:color="auto" w:fill="D9D9D9"/>
          </w:tcPr>
          <w:p w14:paraId="7B699D76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комфортной зоны отдыха (ожидания)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DCAA62A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2555B20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43778" w14:paraId="19993986" w14:textId="77777777">
        <w:tc>
          <w:tcPr>
            <w:tcW w:w="7366" w:type="dxa"/>
          </w:tcPr>
          <w:p w14:paraId="4588037E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понятность навигации в помещении организации</w:t>
            </w:r>
          </w:p>
        </w:tc>
        <w:tc>
          <w:tcPr>
            <w:tcW w:w="993" w:type="dxa"/>
            <w:vAlign w:val="center"/>
          </w:tcPr>
          <w:p w14:paraId="0DFAD936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vAlign w:val="center"/>
          </w:tcPr>
          <w:p w14:paraId="6B6B9753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43778" w14:paraId="2E708760" w14:textId="77777777">
        <w:tc>
          <w:tcPr>
            <w:tcW w:w="7366" w:type="dxa"/>
            <w:shd w:val="clear" w:color="auto" w:fill="D9D9D9"/>
          </w:tcPr>
          <w:p w14:paraId="26409296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доступность питьевой воды в помещении организации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16445438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565FA602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43778" w14:paraId="3B5CF9B2" w14:textId="77777777">
        <w:tc>
          <w:tcPr>
            <w:tcW w:w="7366" w:type="dxa"/>
          </w:tcPr>
          <w:p w14:paraId="2E062FE3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Наличие и доступность санитарно-гигиенических помещений в организации</w:t>
            </w:r>
          </w:p>
        </w:tc>
        <w:tc>
          <w:tcPr>
            <w:tcW w:w="993" w:type="dxa"/>
            <w:vAlign w:val="center"/>
          </w:tcPr>
          <w:p w14:paraId="3E67F247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vAlign w:val="center"/>
          </w:tcPr>
          <w:p w14:paraId="34C66D54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43778" w14:paraId="7D9CBADE" w14:textId="77777777">
        <w:tc>
          <w:tcPr>
            <w:tcW w:w="7366" w:type="dxa"/>
            <w:shd w:val="clear" w:color="auto" w:fill="D9D9D9"/>
          </w:tcPr>
          <w:p w14:paraId="78E3F4C2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Удовлетворительное санитарное состояние помещений организации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5C31A12C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770107FF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43778" w14:paraId="1A1CE8BF" w14:textId="77777777">
        <w:tc>
          <w:tcPr>
            <w:tcW w:w="7366" w:type="dxa"/>
          </w:tcPr>
          <w:p w14:paraId="00B9D2F5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Транспортная доступность организации (наличие общественного транспорта, парковки)</w:t>
            </w:r>
          </w:p>
        </w:tc>
        <w:tc>
          <w:tcPr>
            <w:tcW w:w="993" w:type="dxa"/>
            <w:vAlign w:val="center"/>
          </w:tcPr>
          <w:p w14:paraId="73DEC1AA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vAlign w:val="center"/>
          </w:tcPr>
          <w:p w14:paraId="43B88D98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  <w:tr w:rsidR="00C43778" w14:paraId="52234244" w14:textId="77777777">
        <w:tc>
          <w:tcPr>
            <w:tcW w:w="7366" w:type="dxa"/>
            <w:shd w:val="clear" w:color="auto" w:fill="D9D9D9"/>
          </w:tcPr>
          <w:p w14:paraId="6219A9C5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в регистратуре или у специалиста организации) 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0D92E839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986" w:type="dxa"/>
            <w:shd w:val="clear" w:color="auto" w:fill="D9D9D9"/>
            <w:vAlign w:val="center"/>
          </w:tcPr>
          <w:p w14:paraId="57E39DA2" w14:textId="77777777" w:rsidR="00C43778" w:rsidRDefault="00CF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</w:p>
        </w:tc>
      </w:tr>
    </w:tbl>
    <w:p w14:paraId="2DB2128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6. Имеете ли Вы (или лицо, представителем которого Вы являетесь) установленную группу инвалидности?</w:t>
      </w:r>
    </w:p>
    <w:p w14:paraId="237EA1F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8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14:paraId="4C191690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7. Удовлетворены ли Вы доступностью предоставления услуг для инвалидов в организации?</w:t>
      </w:r>
    </w:p>
    <w:p w14:paraId="7983803B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44DB432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8. 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(работники вахты, приёмной, кассы и прочие работники)?</w:t>
      </w:r>
    </w:p>
    <w:p w14:paraId="2AAD1D5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4E4B867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9. Удовлетворены ли Вы доброжелательностью и вежливостью работников организации, обеспечивающих непосредственное оказание услуги при обращении в организацию (библиотекари, экскурсоводы и прочие работники)?</w:t>
      </w:r>
    </w:p>
    <w:p w14:paraId="42719636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1A9C647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10. Пользовались ли Вы какими-либо дистанционными способами взаимодействия с организацией?</w:t>
      </w:r>
    </w:p>
    <w:p w14:paraId="7CC6202F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К дистанционным способам относятся: телефон, электронная почта, электронный сервис (форма для подачи электронного обращения, жалобы, предложения или получения консультации по оказываемым услугам, раздел "Часто задаваемые вопросы", анкета для опроса граждан на сайте).</w:t>
      </w:r>
    </w:p>
    <w:p w14:paraId="57CDA2CF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переход к вопросу 12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14:paraId="06EBC33B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11. Удовлетворены ли Вы доброжелательностью и вежливостью работников организации, с которыми взаимодействовали в дистанционной форме?</w:t>
      </w:r>
    </w:p>
    <w:p w14:paraId="1DAD74B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226378D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12. Готовы ли Вы рекомендовать данную организацию родственникам и знакомым?</w:t>
      </w:r>
    </w:p>
    <w:p w14:paraId="5D20445F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Если организация является единственной доступной, то могли бы Вы ее рекомендовать, если бы была возможность выбора организации?</w:t>
      </w:r>
    </w:p>
    <w:p w14:paraId="39EBD00C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2699268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13. Удовлетворены ли Вы организационными условиями предоставления услуг? </w:t>
      </w:r>
    </w:p>
    <w:p w14:paraId="5C684F3A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lastRenderedPageBreak/>
        <w:t>К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организационными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условиями предоставления услуг относятся: график работы организации; навигация внутри организации (наличие информационных табличек, указателей, сигнальных табло,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инфоматов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). </w:t>
      </w:r>
    </w:p>
    <w:p w14:paraId="28B44EC5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283EA83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14. Удовлетворены ли Вы в целом условиями оказания услуг в организации?</w:t>
      </w:r>
    </w:p>
    <w:p w14:paraId="06C83F38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</w:p>
    <w:p w14:paraId="4B2DF6C6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15. Ваши предложения по улучшению условий оказания услуг в данной организации:</w:t>
      </w:r>
    </w:p>
    <w:p w14:paraId="3D60E2F2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</w:t>
      </w:r>
    </w:p>
    <w:p w14:paraId="48EF2FA9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</w:t>
      </w:r>
    </w:p>
    <w:p w14:paraId="1B0446C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16. Ваш пол: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Мужской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□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Женский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         17. Ваш возраст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____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полных лет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14:paraId="0E1B2439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2494479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БЛАГОДАРИМ ВАС ЗА УЧАСТИЕ В ОПРОСЕ!</w:t>
      </w:r>
    </w:p>
    <w:p w14:paraId="0FD49E6A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6ACE14C8" w14:textId="77777777" w:rsidR="00C43778" w:rsidRDefault="00C437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7F003969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A75B9E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29A96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A12C55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2E896D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AFE8D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E44CE6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67000D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79CD2A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C080F4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1FC910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13C08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18FB36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6A2DA4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5E369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D2367F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8169A6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BED209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8C56C0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E8AF0F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90ABD7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1D2554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DF9A2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E87E8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4090C5" w14:textId="77777777" w:rsidR="00C43778" w:rsidRDefault="00C437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FEA5F7" w14:textId="77777777" w:rsidR="00C43778" w:rsidRDefault="00CF455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4</w:t>
      </w:r>
    </w:p>
    <w:p w14:paraId="5F31CABF" w14:textId="77777777" w:rsidR="00C43778" w:rsidRDefault="00CF4557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Предложения по улучшению условий оказания услуг в организациях культуры, высказанные респондентами в процессе опроса</w:t>
      </w:r>
    </w:p>
    <w:p w14:paraId="143BEF4F" w14:textId="77777777" w:rsidR="00C43778" w:rsidRDefault="00833769">
      <w:pPr>
        <w:spacing w:before="240" w:after="120"/>
        <w:ind w:firstLine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предложения высказан</w:t>
      </w:r>
      <w:r w:rsidR="00CF4557">
        <w:rPr>
          <w:rFonts w:ascii="Times New Roman" w:eastAsia="Times New Roman" w:hAnsi="Times New Roman" w:cs="Times New Roman"/>
          <w:sz w:val="24"/>
          <w:szCs w:val="24"/>
        </w:rPr>
        <w:t xml:space="preserve">ы респондентами в процессе опроса. Оператор не отвечает за истинность или ложность приведенных высказываний. Текст высказываний приводится в оригинале. Данные предложения стоит рассматривать сугубо в справочном порядке (например, для изучения психологического климата и градуса взаимоотношений между респондентами и организацией). Вносить данные предложения на bus.gov.ru крайне </w:t>
      </w:r>
      <w:r w:rsidR="00CF4557">
        <w:rPr>
          <w:rFonts w:ascii="Times New Roman" w:eastAsia="Times New Roman" w:hAnsi="Times New Roman" w:cs="Times New Roman"/>
          <w:b/>
          <w:sz w:val="24"/>
          <w:szCs w:val="24"/>
        </w:rPr>
        <w:t>не рекомендуется</w:t>
      </w:r>
      <w:r w:rsidR="00CF4557">
        <w:rPr>
          <w:rFonts w:ascii="Times New Roman" w:eastAsia="Times New Roman" w:hAnsi="Times New Roman" w:cs="Times New Roman"/>
          <w:sz w:val="24"/>
          <w:szCs w:val="24"/>
        </w:rPr>
        <w:t xml:space="preserve">. Все предложения Оператора, подтвержденные объективными средствами, приведены в разделе 5.1 и 5.2. </w:t>
      </w:r>
    </w:p>
    <w:p w14:paraId="5A586F15" w14:textId="77777777" w:rsidR="00C43778" w:rsidRDefault="00CF455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Музей истории города Бородино</w:t>
      </w:r>
    </w:p>
    <w:tbl>
      <w:tblPr>
        <w:tblStyle w:val="affffffffffffffffffffffffffffffffb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C43778" w14:paraId="5B4FCA13" w14:textId="77777777">
        <w:trPr>
          <w:trHeight w:val="180"/>
        </w:trPr>
        <w:tc>
          <w:tcPr>
            <w:tcW w:w="9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AA5A1D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Предложения по улучшению условий оказания услуг в данной организации</w:t>
            </w:r>
          </w:p>
        </w:tc>
      </w:tr>
      <w:tr w:rsidR="00C43778" w14:paraId="143E8CA1" w14:textId="77777777">
        <w:trPr>
          <w:trHeight w:val="28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0815F1" w14:textId="77777777" w:rsidR="00C43778" w:rsidRDefault="00CF4557" w:rsidP="0083376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Очень мало места для посетителей, нет детской зоны, </w:t>
            </w:r>
            <w:r w:rsidR="0083376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гардеробщик</w:t>
            </w:r>
            <w:r w:rsidR="0083376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C43778" w14:paraId="76E9168D" w14:textId="77777777">
        <w:trPr>
          <w:trHeight w:val="25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A5BA4E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Темновато и тесновато, старые экспозиции</w:t>
            </w:r>
          </w:p>
        </w:tc>
      </w:tr>
      <w:tr w:rsidR="00C43778" w14:paraId="649ADF7B" w14:textId="77777777">
        <w:trPr>
          <w:trHeight w:val="25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1325B8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Зал бы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пошире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побольше</w:t>
            </w:r>
          </w:p>
        </w:tc>
      </w:tr>
      <w:tr w:rsidR="00C43778" w14:paraId="5041BBA7" w14:textId="77777777">
        <w:trPr>
          <w:trHeight w:val="25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7C5125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Улучшить зону отдыха.</w:t>
            </w:r>
          </w:p>
        </w:tc>
      </w:tr>
      <w:tr w:rsidR="00C43778" w14:paraId="2668E46D" w14:textId="77777777">
        <w:trPr>
          <w:trHeight w:val="25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C8CCE3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увеличить площади музея</w:t>
            </w:r>
          </w:p>
        </w:tc>
      </w:tr>
      <w:tr w:rsidR="00C43778" w14:paraId="7CEDE20A" w14:textId="77777777">
        <w:trPr>
          <w:trHeight w:val="82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0FF9C6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Из-за удаленности месторасположения музея, но достаточного количества проезжающих туристов, желающих посетить музей, восстановить наличие услуги экскурсовода БЕЗ ПРЕДВАРИТЕЛЬНОЙ ЗАПИСИ, и в наличии дежурного экскурсовода.</w:t>
            </w:r>
          </w:p>
        </w:tc>
      </w:tr>
      <w:tr w:rsidR="00C43778" w14:paraId="6A0862A1" w14:textId="77777777">
        <w:trPr>
          <w:trHeight w:val="25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0593EA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нужно больше</w:t>
            </w:r>
          </w:p>
        </w:tc>
      </w:tr>
      <w:tr w:rsidR="00C43778" w14:paraId="064DACC4" w14:textId="77777777">
        <w:trPr>
          <w:trHeight w:val="19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BCA689" w14:textId="77777777" w:rsidR="00C43778" w:rsidRDefault="00CF4557" w:rsidP="0083376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Холл и зону принятия гостей расширить. </w:t>
            </w:r>
          </w:p>
        </w:tc>
      </w:tr>
      <w:tr w:rsidR="00C43778" w14:paraId="5669E283" w14:textId="77777777">
        <w:trPr>
          <w:trHeight w:val="25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E98A41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Делайте льготные билеты для многодетных и ветеранов</w:t>
            </w:r>
          </w:p>
        </w:tc>
      </w:tr>
      <w:tr w:rsidR="00C43778" w14:paraId="6D0B58E7" w14:textId="77777777">
        <w:trPr>
          <w:trHeight w:val="165"/>
        </w:trPr>
        <w:tc>
          <w:tcPr>
            <w:tcW w:w="95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23A205" w14:textId="77777777" w:rsidR="00C43778" w:rsidRDefault="00CF45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Больше рекламы о предстоящих событиях, а не информация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уже прошедших</w:t>
            </w:r>
          </w:p>
        </w:tc>
      </w:tr>
    </w:tbl>
    <w:p w14:paraId="675E93DF" w14:textId="77777777" w:rsidR="00C43778" w:rsidRDefault="00C4377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4377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823" w:left="1559" w:header="566" w:footer="56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D3706" w14:textId="77777777" w:rsidR="00B4618C" w:rsidRDefault="00B4618C">
      <w:pPr>
        <w:spacing w:after="0" w:line="240" w:lineRule="auto"/>
      </w:pPr>
      <w:r>
        <w:separator/>
      </w:r>
    </w:p>
  </w:endnote>
  <w:endnote w:type="continuationSeparator" w:id="0">
    <w:p w14:paraId="633666B2" w14:textId="77777777" w:rsidR="00B4618C" w:rsidRDefault="00B46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E635F" w14:textId="77777777" w:rsidR="00C43778" w:rsidRDefault="00CF4557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7171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78AB6" w14:textId="77777777" w:rsidR="00C43778" w:rsidRDefault="00C4377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B014A7" w14:textId="77777777" w:rsidR="00B4618C" w:rsidRDefault="00B4618C">
      <w:pPr>
        <w:spacing w:after="0" w:line="240" w:lineRule="auto"/>
      </w:pPr>
      <w:r>
        <w:separator/>
      </w:r>
    </w:p>
  </w:footnote>
  <w:footnote w:type="continuationSeparator" w:id="0">
    <w:p w14:paraId="4CFC9EEC" w14:textId="77777777" w:rsidR="00B4618C" w:rsidRDefault="00B4618C">
      <w:pPr>
        <w:spacing w:after="0" w:line="240" w:lineRule="auto"/>
      </w:pPr>
      <w:r>
        <w:continuationSeparator/>
      </w:r>
    </w:p>
  </w:footnote>
  <w:footnote w:id="1">
    <w:p w14:paraId="5C29C0AF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Структура отчета сформирована в соответствии с “Правилами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медико-социальной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экспертизы”, утвержденных постановлением Правительства РФ от 31 мая 2018 г. N 638.</w:t>
      </w:r>
    </w:p>
  </w:footnote>
  <w:footnote w:id="2">
    <w:p w14:paraId="48D1DB6E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соответствии со статьей 361 Федерального закона от 21.07.2014 г. № 256-ФЗ 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образования», независимая оценка качества оказания услуг организациями культуры является одной из форм общественного контроля и проводится в целях предоставления гражданам информации о качестве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оказания услуг организациями культуры, а также в целях повышения качества их деятельности.</w:t>
      </w:r>
    </w:p>
  </w:footnote>
  <w:footnote w:id="3">
    <w:p w14:paraId="35DBED58" w14:textId="77777777" w:rsidR="004E6D4C" w:rsidRPr="00EB348E" w:rsidRDefault="004E6D4C" w:rsidP="004E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B348E">
        <w:rPr>
          <w:rFonts w:ascii="Times New Roman" w:hAnsi="Times New Roman" w:cs="Times New Roman"/>
          <w:vertAlign w:val="superscript"/>
        </w:rPr>
        <w:footnoteRef/>
      </w:r>
      <w:r w:rsidRPr="00EB348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EB348E">
        <w:rPr>
          <w:rFonts w:ascii="Times New Roman" w:hAnsi="Times New Roman" w:cs="Times New Roman"/>
          <w:color w:val="000000"/>
          <w:sz w:val="20"/>
          <w:szCs w:val="20"/>
        </w:rPr>
        <w:t>Все показатели для оценки наличия информации на официальных сайтах организаций культуры были сформированы на основе Приказа Министерства культуры РФ от 20 февраля 2015 г. № 277 “Об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</w:t>
      </w:r>
      <w:proofErr w:type="gramEnd"/>
      <w:r w:rsidRPr="00EB348E">
        <w:rPr>
          <w:rFonts w:ascii="Times New Roman" w:hAnsi="Times New Roman" w:cs="Times New Roman"/>
          <w:color w:val="000000"/>
          <w:sz w:val="20"/>
          <w:szCs w:val="20"/>
        </w:rPr>
        <w:t xml:space="preserve"> сети “Интернет”</w:t>
      </w:r>
    </w:p>
  </w:footnote>
  <w:footnote w:id="4">
    <w:p w14:paraId="512D0F67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Форма разработана на основе следующей нормативной базы: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Статья 36.2 Закона Российской Федерации от 9 октября 1992 г. № 3612-1; Приказ Министерства культуры РФ от 20 февраля 2015 г. N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«Интернет»;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Приказ Министерства культуры РФ от 27 апреля 2018 г. №599 «Об утверждении показателей, характеризующих общие критерии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оценки качества условий оказания услуг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организациями культуры».</w:t>
      </w:r>
    </w:p>
  </w:footnote>
  <w:footnote w:id="5">
    <w:p w14:paraId="48B4B25E" w14:textId="77777777" w:rsidR="00C43778" w:rsidRDefault="00CF45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Если платные услуги отсутствуют, наличие данной информации не оценивается. </w:t>
      </w:r>
    </w:p>
  </w:footnote>
  <w:footnote w:id="6">
    <w:p w14:paraId="572B92B8" w14:textId="77777777" w:rsidR="00C43778" w:rsidRDefault="00CF45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Если лицензируемая деятельность отсутствует, наличие данной информации не оценивается.</w:t>
      </w:r>
    </w:p>
  </w:footnote>
  <w:footnote w:id="7">
    <w:p w14:paraId="3DA87D2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Форма разработана на основе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перечня показателей Приказа Министерства культуры РФ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 27 апреля 2018 г. № 599 и “Методических рекомендаций по размещению информации для читателей в библиотеках Шушенского района, 2017 г.”, выпущенных РМБУК “Шушенская библиотечная система”. </w:t>
      </w:r>
    </w:p>
  </w:footnote>
  <w:footnote w:id="8">
    <w:p w14:paraId="03D51E21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Если организация не оказывает платных услуг, поставьте отметку «Да». </w:t>
      </w:r>
    </w:p>
  </w:footnote>
  <w:footnote w:id="9">
    <w:p w14:paraId="21F181E0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Если у организации отсутствуют виды деятельности, подлежащие лицензированию, поставьте отметку «Да».</w:t>
      </w:r>
    </w:p>
  </w:footnote>
  <w:footnote w:id="10">
    <w:p w14:paraId="49103675" w14:textId="77777777" w:rsidR="00C43778" w:rsidRDefault="00CF4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Анкета разработана в соответствии с “Методикой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медико-социальной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экспертизы”, утвержденной  приказом Минтруда от 30 октября 2018 г. N 675н.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E7BDF" w14:textId="77777777" w:rsidR="00C43778" w:rsidRDefault="00C43778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15B2B" w14:textId="77777777" w:rsidR="00C43778" w:rsidRDefault="00C43778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42D7A"/>
    <w:multiLevelType w:val="multilevel"/>
    <w:tmpl w:val="A52865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B1C13"/>
    <w:multiLevelType w:val="multilevel"/>
    <w:tmpl w:val="5E02D2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778"/>
    <w:rsid w:val="001D7171"/>
    <w:rsid w:val="004E6D4C"/>
    <w:rsid w:val="00774E94"/>
    <w:rsid w:val="00833769"/>
    <w:rsid w:val="0099463F"/>
    <w:rsid w:val="00B4618C"/>
    <w:rsid w:val="00C3587C"/>
    <w:rsid w:val="00C43778"/>
    <w:rsid w:val="00CF4557"/>
    <w:rsid w:val="00E3445C"/>
    <w:rsid w:val="00F5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85C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a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e">
    <w:name w:val="List Paragraph"/>
    <w:basedOn w:val="a"/>
    <w:uiPriority w:val="34"/>
    <w:qFormat/>
    <w:rsid w:val="00011F65"/>
    <w:pPr>
      <w:spacing w:after="0" w:line="276" w:lineRule="auto"/>
      <w:ind w:left="720"/>
      <w:contextualSpacing/>
    </w:pPr>
    <w:rPr>
      <w:rFonts w:ascii="Arial" w:eastAsia="Arial" w:hAnsi="Arial" w:cs="Arial"/>
      <w:lang w:val="ru"/>
    </w:rPr>
  </w:style>
  <w:style w:type="paragraph" w:styleId="afff">
    <w:name w:val="footnote text"/>
    <w:basedOn w:val="a"/>
    <w:link w:val="afff0"/>
    <w:uiPriority w:val="99"/>
    <w:semiHidden/>
    <w:unhideWhenUsed/>
    <w:rsid w:val="00011F65"/>
    <w:pPr>
      <w:spacing w:after="0" w:line="240" w:lineRule="auto"/>
    </w:pPr>
    <w:rPr>
      <w:rFonts w:ascii="Arial" w:eastAsia="Arial" w:hAnsi="Arial" w:cs="Arial"/>
      <w:sz w:val="20"/>
      <w:szCs w:val="20"/>
      <w:lang w:val="ru"/>
    </w:rPr>
  </w:style>
  <w:style w:type="character" w:customStyle="1" w:styleId="afff0">
    <w:name w:val="Текст сноски Знак"/>
    <w:basedOn w:val="a0"/>
    <w:link w:val="afff"/>
    <w:uiPriority w:val="99"/>
    <w:semiHidden/>
    <w:rsid w:val="00011F65"/>
    <w:rPr>
      <w:rFonts w:ascii="Arial" w:eastAsia="Arial" w:hAnsi="Arial" w:cs="Arial"/>
      <w:sz w:val="20"/>
      <w:szCs w:val="20"/>
      <w:lang w:val="ru"/>
    </w:rPr>
  </w:style>
  <w:style w:type="character" w:styleId="afff1">
    <w:name w:val="footnote reference"/>
    <w:basedOn w:val="a0"/>
    <w:uiPriority w:val="99"/>
    <w:semiHidden/>
    <w:unhideWhenUsed/>
    <w:rsid w:val="00011F65"/>
    <w:rPr>
      <w:vertAlign w:val="superscript"/>
    </w:rPr>
  </w:style>
  <w:style w:type="table" w:customStyle="1" w:styleId="a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ffffffffffff7">
    <w:name w:val="annotation text"/>
    <w:basedOn w:val="a"/>
    <w:link w:val="affffffffffffffffffff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fffffffffffffffff8">
    <w:name w:val="Текст примечания Знак"/>
    <w:basedOn w:val="a0"/>
    <w:link w:val="affffffffffffffffffff7"/>
    <w:uiPriority w:val="99"/>
    <w:semiHidden/>
    <w:rPr>
      <w:sz w:val="20"/>
      <w:szCs w:val="20"/>
    </w:rPr>
  </w:style>
  <w:style w:type="character" w:styleId="affffffffffffffffffff9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fffffffffffffffffffa">
    <w:name w:val="Hyperlink"/>
    <w:basedOn w:val="a0"/>
    <w:uiPriority w:val="99"/>
    <w:unhideWhenUsed/>
    <w:rsid w:val="00221D61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221D61"/>
    <w:rPr>
      <w:color w:val="605E5C"/>
      <w:shd w:val="clear" w:color="auto" w:fill="E1DFDD"/>
    </w:rPr>
  </w:style>
  <w:style w:type="table" w:customStyle="1" w:styleId="a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e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d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d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ffffffffffffffffffffffffc">
    <w:name w:val="Balloon Text"/>
    <w:basedOn w:val="a"/>
    <w:link w:val="affffffffffffffffffffffffffffffffd"/>
    <w:uiPriority w:val="99"/>
    <w:semiHidden/>
    <w:unhideWhenUsed/>
    <w:rsid w:val="001D71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fffffffffffffffffffffffffffffffd">
    <w:name w:val="Текст выноски Знак"/>
    <w:basedOn w:val="a0"/>
    <w:link w:val="affffffffffffffffffffffffffffffffc"/>
    <w:uiPriority w:val="99"/>
    <w:semiHidden/>
    <w:rsid w:val="001D717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a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a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e">
    <w:name w:val="List Paragraph"/>
    <w:basedOn w:val="a"/>
    <w:uiPriority w:val="34"/>
    <w:qFormat/>
    <w:rsid w:val="00011F65"/>
    <w:pPr>
      <w:spacing w:after="0" w:line="276" w:lineRule="auto"/>
      <w:ind w:left="720"/>
      <w:contextualSpacing/>
    </w:pPr>
    <w:rPr>
      <w:rFonts w:ascii="Arial" w:eastAsia="Arial" w:hAnsi="Arial" w:cs="Arial"/>
      <w:lang w:val="ru"/>
    </w:rPr>
  </w:style>
  <w:style w:type="paragraph" w:styleId="afff">
    <w:name w:val="footnote text"/>
    <w:basedOn w:val="a"/>
    <w:link w:val="afff0"/>
    <w:uiPriority w:val="99"/>
    <w:semiHidden/>
    <w:unhideWhenUsed/>
    <w:rsid w:val="00011F65"/>
    <w:pPr>
      <w:spacing w:after="0" w:line="240" w:lineRule="auto"/>
    </w:pPr>
    <w:rPr>
      <w:rFonts w:ascii="Arial" w:eastAsia="Arial" w:hAnsi="Arial" w:cs="Arial"/>
      <w:sz w:val="20"/>
      <w:szCs w:val="20"/>
      <w:lang w:val="ru"/>
    </w:rPr>
  </w:style>
  <w:style w:type="character" w:customStyle="1" w:styleId="afff0">
    <w:name w:val="Текст сноски Знак"/>
    <w:basedOn w:val="a0"/>
    <w:link w:val="afff"/>
    <w:uiPriority w:val="99"/>
    <w:semiHidden/>
    <w:rsid w:val="00011F65"/>
    <w:rPr>
      <w:rFonts w:ascii="Arial" w:eastAsia="Arial" w:hAnsi="Arial" w:cs="Arial"/>
      <w:sz w:val="20"/>
      <w:szCs w:val="20"/>
      <w:lang w:val="ru"/>
    </w:rPr>
  </w:style>
  <w:style w:type="character" w:styleId="afff1">
    <w:name w:val="footnote reference"/>
    <w:basedOn w:val="a0"/>
    <w:uiPriority w:val="99"/>
    <w:semiHidden/>
    <w:unhideWhenUsed/>
    <w:rsid w:val="00011F65"/>
    <w:rPr>
      <w:vertAlign w:val="superscript"/>
    </w:rPr>
  </w:style>
  <w:style w:type="table" w:customStyle="1" w:styleId="a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5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6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7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8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9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a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b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c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d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e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0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1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2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3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4">
    <w:basedOn w:val="TableNormala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ffffffffffff7">
    <w:name w:val="annotation text"/>
    <w:basedOn w:val="a"/>
    <w:link w:val="affffffffffffffffffff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fffffffffffffffff8">
    <w:name w:val="Текст примечания Знак"/>
    <w:basedOn w:val="a0"/>
    <w:link w:val="affffffffffffffffffff7"/>
    <w:uiPriority w:val="99"/>
    <w:semiHidden/>
    <w:rPr>
      <w:sz w:val="20"/>
      <w:szCs w:val="20"/>
    </w:rPr>
  </w:style>
  <w:style w:type="character" w:styleId="affffffffffffffffffff9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fffffffffffffffffffa">
    <w:name w:val="Hyperlink"/>
    <w:basedOn w:val="a0"/>
    <w:uiPriority w:val="99"/>
    <w:unhideWhenUsed/>
    <w:rsid w:val="00221D61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221D61"/>
    <w:rPr>
      <w:color w:val="605E5C"/>
      <w:shd w:val="clear" w:color="auto" w:fill="E1DFDD"/>
    </w:rPr>
  </w:style>
  <w:style w:type="table" w:customStyle="1" w:styleId="a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e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d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d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ffffffffffffffffffffffffc">
    <w:name w:val="Balloon Text"/>
    <w:basedOn w:val="a"/>
    <w:link w:val="affffffffffffffffffffffffffffffffd"/>
    <w:uiPriority w:val="99"/>
    <w:semiHidden/>
    <w:unhideWhenUsed/>
    <w:rsid w:val="001D71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fffffffffffffffffffffffffffffffd">
    <w:name w:val="Текст выноски Знак"/>
    <w:basedOn w:val="a0"/>
    <w:link w:val="affffffffffffffffffffffffffffffffc"/>
    <w:uiPriority w:val="99"/>
    <w:semiHidden/>
    <w:rsid w:val="001D717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forms/d/e/1FAIpQLSfyDE9IPgHmzCMhQH80ZsVs-ngdFr4Hzc0N3CWEiimJrmqkwg/viewform?usp=sf_lin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1fL4avN1MVIoecdk9Y8PHMWNsQ==">AMUW2mUaFPZ8njfGDqFkxpIFJIDVR9zyJ1eXT9MP/aCbu6Z8HRGWD8fFFwS9N7O06/PG7prq63INMY9Hh1b4B4TnkovbZ+dIAfJdn2VS8MM0lnrl87e11TYpRUwIuxcLDG7+UG9H58fd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22</Pages>
  <Words>5667</Words>
  <Characters>32308</Characters>
  <Application>Microsoft Office Word</Application>
  <DocSecurity>0</DocSecurity>
  <Lines>269</Lines>
  <Paragraphs>75</Paragraphs>
  <ScaleCrop>false</ScaleCrop>
  <Company/>
  <LinksUpToDate>false</LinksUpToDate>
  <CharactersWithSpaces>37900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Максимова Анастасия Алексеевна</cp:lastModifiedBy>
  <cp:revision>8</cp:revision>
  <dcterms:created xsi:type="dcterms:W3CDTF">2022-06-06T10:04:00Z</dcterms:created>
  <dcterms:modified xsi:type="dcterms:W3CDTF">2023-01-10T03:36:00Z</dcterms:modified>
</cp:coreProperties>
</file>