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7A" w:rsidRDefault="007D7F7A" w:rsidP="007D7F7A">
      <w:pPr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04355A"/>
          <w:sz w:val="30"/>
          <w:szCs w:val="30"/>
          <w:lang w:eastAsia="ru-RU"/>
        </w:rPr>
      </w:pPr>
      <w:bookmarkStart w:id="0" w:name="_GoBack"/>
      <w:r w:rsidRPr="002132AA">
        <w:rPr>
          <w:rFonts w:ascii="Georgia" w:eastAsia="Times New Roman" w:hAnsi="Georgia" w:cs="Times New Roman"/>
          <w:b/>
          <w:bCs/>
          <w:color w:val="04355A"/>
          <w:sz w:val="30"/>
          <w:szCs w:val="30"/>
          <w:lang w:eastAsia="ru-RU"/>
        </w:rPr>
        <w:t>Обзоры обращений</w:t>
      </w:r>
      <w:r>
        <w:rPr>
          <w:rFonts w:ascii="Georgia" w:eastAsia="Times New Roman" w:hAnsi="Georgia" w:cs="Times New Roman"/>
          <w:b/>
          <w:bCs/>
          <w:color w:val="04355A"/>
          <w:sz w:val="30"/>
          <w:szCs w:val="30"/>
          <w:lang w:eastAsia="ru-RU"/>
        </w:rPr>
        <w:t xml:space="preserve"> граждан за  201</w:t>
      </w:r>
      <w:r w:rsidR="004242BE">
        <w:rPr>
          <w:rFonts w:ascii="Georgia" w:eastAsia="Times New Roman" w:hAnsi="Georgia" w:cs="Times New Roman"/>
          <w:b/>
          <w:bCs/>
          <w:color w:val="04355A"/>
          <w:sz w:val="30"/>
          <w:szCs w:val="30"/>
          <w:lang w:eastAsia="ru-RU"/>
        </w:rPr>
        <w:t>9</w:t>
      </w:r>
      <w:r>
        <w:rPr>
          <w:rFonts w:ascii="Georgia" w:eastAsia="Times New Roman" w:hAnsi="Georgia" w:cs="Times New Roman"/>
          <w:b/>
          <w:bCs/>
          <w:color w:val="04355A"/>
          <w:sz w:val="30"/>
          <w:szCs w:val="30"/>
          <w:lang w:eastAsia="ru-RU"/>
        </w:rPr>
        <w:t xml:space="preserve"> год</w:t>
      </w:r>
    </w:p>
    <w:bookmarkEnd w:id="0"/>
    <w:p w:rsidR="007D7F7A" w:rsidRPr="007D7F7A" w:rsidRDefault="007D7F7A" w:rsidP="007D7F7A">
      <w:pPr>
        <w:spacing w:after="0" w:line="240" w:lineRule="auto"/>
        <w:outlineLvl w:val="1"/>
        <w:rPr>
          <w:rFonts w:ascii="Georgia" w:eastAsia="Times New Roman" w:hAnsi="Georgia" w:cs="Times New Roman"/>
          <w:b/>
          <w:bCs/>
          <w:color w:val="04355A"/>
          <w:sz w:val="30"/>
          <w:szCs w:val="30"/>
          <w:lang w:eastAsia="ru-RU"/>
        </w:rPr>
      </w:pPr>
    </w:p>
    <w:p w:rsidR="004242BE" w:rsidRDefault="004242BE" w:rsidP="004242BE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Обращения</w:t>
      </w: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граждан за 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декабрь 2019</w:t>
      </w:r>
    </w:p>
    <w:p w:rsidR="004242BE" w:rsidRDefault="004242BE" w:rsidP="004242BE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обращения по вопросам организации дорожного движения - 2</w:t>
      </w:r>
    </w:p>
    <w:p w:rsidR="004242BE" w:rsidRDefault="004242BE" w:rsidP="004242BE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обращения в области жилищно-коммунального хозяйства – 2</w:t>
      </w:r>
    </w:p>
    <w:p w:rsidR="004242BE" w:rsidRDefault="004242BE" w:rsidP="004242BE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вопросы в области социальной сферы – 2</w:t>
      </w:r>
    </w:p>
    <w:p w:rsidR="004242BE" w:rsidRDefault="004242BE" w:rsidP="004242BE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заявление на предоставление муниципальных услуг - 58</w:t>
      </w:r>
    </w:p>
    <w:p w:rsidR="004242BE" w:rsidRDefault="004242BE" w:rsidP="004242BE">
      <w:pPr>
        <w:spacing w:after="100" w:afterAutospacing="1" w:line="240" w:lineRule="auto"/>
        <w:rPr>
          <w:rStyle w:val="a4"/>
          <w:rFonts w:ascii="Georgia" w:hAnsi="Georgia"/>
          <w:color w:val="000000"/>
          <w:sz w:val="27"/>
          <w:szCs w:val="27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Итого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: 64 </w:t>
      </w: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я</w:t>
      </w:r>
    </w:p>
    <w:p w:rsidR="004242BE" w:rsidRDefault="004242BE" w:rsidP="004242BE">
      <w:pPr>
        <w:pStyle w:val="a3"/>
        <w:spacing w:before="0" w:beforeAutospacing="0"/>
        <w:rPr>
          <w:rFonts w:ascii="Georgia" w:hAnsi="Georgia"/>
          <w:color w:val="000000"/>
          <w:sz w:val="27"/>
          <w:szCs w:val="27"/>
        </w:rPr>
      </w:pPr>
      <w:r>
        <w:rPr>
          <w:rStyle w:val="a4"/>
          <w:rFonts w:ascii="Georgia" w:hAnsi="Georgia"/>
          <w:color w:val="000000"/>
          <w:sz w:val="27"/>
          <w:szCs w:val="27"/>
        </w:rPr>
        <w:t>Обращения граждан за ноябрь 2019</w:t>
      </w:r>
      <w:r>
        <w:rPr>
          <w:rFonts w:ascii="Georgia" w:hAnsi="Georgia"/>
          <w:b/>
          <w:bCs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</w:rPr>
        <w:t>- обращения по вопросам архитектуры и градостроительства - 2</w:t>
      </w:r>
      <w:r>
        <w:rPr>
          <w:rFonts w:ascii="Georgia" w:hAnsi="Georgia"/>
          <w:color w:val="000000"/>
          <w:sz w:val="27"/>
          <w:szCs w:val="27"/>
        </w:rPr>
        <w:br/>
        <w:t>- обращения в области жилищно-коммунального хозяйства – 3</w:t>
      </w:r>
      <w:r>
        <w:rPr>
          <w:rFonts w:ascii="Georgia" w:hAnsi="Georgia"/>
          <w:color w:val="000000"/>
          <w:sz w:val="27"/>
          <w:szCs w:val="27"/>
        </w:rPr>
        <w:br/>
        <w:t>- обращения по вопросу капитального ремонта многоквартирных домов - 2</w:t>
      </w:r>
      <w:r>
        <w:rPr>
          <w:rFonts w:ascii="Georgia" w:hAnsi="Georgia"/>
          <w:color w:val="000000"/>
          <w:sz w:val="27"/>
          <w:szCs w:val="27"/>
        </w:rPr>
        <w:br/>
        <w:t>- вопросы в области социальной сферы – 2</w:t>
      </w:r>
      <w:r>
        <w:rPr>
          <w:rFonts w:ascii="Georgia" w:hAnsi="Georgia"/>
          <w:color w:val="000000"/>
          <w:sz w:val="27"/>
          <w:szCs w:val="27"/>
        </w:rPr>
        <w:br/>
        <w:t>- обращение по юридическому вопросу - 1</w:t>
      </w:r>
      <w:r>
        <w:rPr>
          <w:rFonts w:ascii="Georgia" w:hAnsi="Georgia"/>
          <w:color w:val="000000"/>
          <w:sz w:val="27"/>
          <w:szCs w:val="27"/>
        </w:rPr>
        <w:br/>
        <w:t>- обращения по вопросу привлечения к административной ответственности - 2</w:t>
      </w:r>
      <w:r>
        <w:rPr>
          <w:rFonts w:ascii="Georgia" w:hAnsi="Georgia"/>
          <w:color w:val="000000"/>
          <w:sz w:val="27"/>
          <w:szCs w:val="27"/>
        </w:rPr>
        <w:br/>
        <w:t>- заявление на предоставление муниципальных услуг - 82</w:t>
      </w:r>
      <w:proofErr w:type="gramStart"/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4"/>
          <w:rFonts w:ascii="Georgia" w:hAnsi="Georgia"/>
          <w:color w:val="000000"/>
          <w:sz w:val="27"/>
          <w:szCs w:val="27"/>
        </w:rPr>
        <w:t>И</w:t>
      </w:r>
      <w:proofErr w:type="gramEnd"/>
      <w:r>
        <w:rPr>
          <w:rStyle w:val="a4"/>
          <w:rFonts w:ascii="Georgia" w:hAnsi="Georgia"/>
          <w:color w:val="000000"/>
          <w:sz w:val="27"/>
          <w:szCs w:val="27"/>
        </w:rPr>
        <w:t>того: 94 обращения</w:t>
      </w:r>
      <w:r>
        <w:rPr>
          <w:rFonts w:ascii="Georgia" w:hAnsi="Georgia"/>
          <w:color w:val="000000"/>
          <w:sz w:val="27"/>
          <w:szCs w:val="27"/>
        </w:rPr>
        <w:t> </w:t>
      </w:r>
    </w:p>
    <w:p w:rsidR="004242BE" w:rsidRDefault="004242BE" w:rsidP="004242BE">
      <w:pPr>
        <w:pStyle w:val="a3"/>
        <w:spacing w:before="0" w:beforeAutospacing="0"/>
        <w:rPr>
          <w:rFonts w:ascii="Georgia" w:hAnsi="Georgia"/>
          <w:color w:val="000000"/>
          <w:sz w:val="27"/>
          <w:szCs w:val="27"/>
        </w:rPr>
      </w:pPr>
      <w:r>
        <w:rPr>
          <w:rStyle w:val="a4"/>
          <w:rFonts w:ascii="Georgia" w:hAnsi="Georgia"/>
          <w:color w:val="000000"/>
          <w:sz w:val="27"/>
          <w:szCs w:val="27"/>
        </w:rPr>
        <w:t>Обращения граждан за октябрь 2019</w:t>
      </w:r>
      <w:r>
        <w:rPr>
          <w:rFonts w:ascii="Georgia" w:hAnsi="Georgia"/>
          <w:b/>
          <w:bCs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</w:rPr>
        <w:t>- вопросы в области благоустройства и экологии– 3</w:t>
      </w:r>
      <w:r>
        <w:rPr>
          <w:rFonts w:ascii="Georgia" w:hAnsi="Georgia"/>
          <w:color w:val="000000"/>
          <w:sz w:val="27"/>
          <w:szCs w:val="27"/>
        </w:rPr>
        <w:br/>
        <w:t>- обращения в области жилищно-коммунального хозяйства – 4</w:t>
      </w:r>
      <w:r>
        <w:rPr>
          <w:rFonts w:ascii="Georgia" w:hAnsi="Georgia"/>
          <w:color w:val="000000"/>
          <w:sz w:val="27"/>
          <w:szCs w:val="27"/>
        </w:rPr>
        <w:br/>
        <w:t>- обращение по вопросу привлечения к административной ответственности - 1</w:t>
      </w:r>
      <w:r>
        <w:rPr>
          <w:rFonts w:ascii="Georgia" w:hAnsi="Georgia"/>
          <w:color w:val="000000"/>
          <w:sz w:val="27"/>
          <w:szCs w:val="27"/>
        </w:rPr>
        <w:br/>
        <w:t>- обращение в области опеки и попечительства - 1</w:t>
      </w:r>
      <w:r>
        <w:rPr>
          <w:rFonts w:ascii="Georgia" w:hAnsi="Georgia"/>
          <w:color w:val="000000"/>
          <w:sz w:val="27"/>
          <w:szCs w:val="27"/>
        </w:rPr>
        <w:br/>
        <w:t>- жалоба по нарушению правил постройки - 1</w:t>
      </w:r>
      <w:r>
        <w:rPr>
          <w:rFonts w:ascii="Georgia" w:hAnsi="Georgia"/>
          <w:color w:val="000000"/>
          <w:sz w:val="27"/>
          <w:szCs w:val="27"/>
        </w:rPr>
        <w:br/>
        <w:t>- заявление на предоставление муниципальных услуг - 64</w:t>
      </w:r>
      <w:proofErr w:type="gramStart"/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4"/>
          <w:rFonts w:ascii="Georgia" w:hAnsi="Georgia"/>
          <w:color w:val="000000"/>
          <w:sz w:val="27"/>
          <w:szCs w:val="27"/>
        </w:rPr>
        <w:t>И</w:t>
      </w:r>
      <w:proofErr w:type="gramEnd"/>
      <w:r>
        <w:rPr>
          <w:rStyle w:val="a4"/>
          <w:rFonts w:ascii="Georgia" w:hAnsi="Georgia"/>
          <w:color w:val="000000"/>
          <w:sz w:val="27"/>
          <w:szCs w:val="27"/>
        </w:rPr>
        <w:t>того: 74 обращения</w:t>
      </w:r>
      <w:r>
        <w:rPr>
          <w:rFonts w:ascii="Georgia" w:hAnsi="Georgia"/>
          <w:color w:val="000000"/>
          <w:sz w:val="27"/>
          <w:szCs w:val="27"/>
        </w:rPr>
        <w:t> </w:t>
      </w:r>
    </w:p>
    <w:p w:rsidR="004242BE" w:rsidRDefault="004242BE" w:rsidP="004242BE">
      <w:pPr>
        <w:pStyle w:val="a3"/>
        <w:spacing w:before="0" w:beforeAutospacing="0" w:after="270" w:afterAutospacing="0"/>
        <w:rPr>
          <w:rFonts w:ascii="Georgia" w:hAnsi="Georgia"/>
          <w:color w:val="000000"/>
          <w:sz w:val="27"/>
          <w:szCs w:val="27"/>
        </w:rPr>
      </w:pPr>
      <w:r>
        <w:rPr>
          <w:rStyle w:val="a4"/>
          <w:rFonts w:ascii="Georgia" w:hAnsi="Georgia"/>
          <w:color w:val="000000"/>
          <w:sz w:val="27"/>
          <w:szCs w:val="27"/>
        </w:rPr>
        <w:t>Обращения граждан за сентябрь 2019</w:t>
      </w:r>
      <w:r>
        <w:rPr>
          <w:rFonts w:ascii="Georgia" w:hAnsi="Georgia"/>
          <w:b/>
          <w:bCs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</w:rPr>
        <w:t>- вопросы в области благоустройства и экологии– 2</w:t>
      </w:r>
      <w:r>
        <w:rPr>
          <w:rFonts w:ascii="Georgia" w:hAnsi="Georgia"/>
          <w:color w:val="000000"/>
          <w:sz w:val="27"/>
          <w:szCs w:val="27"/>
        </w:rPr>
        <w:br/>
        <w:t>- обращения в области жилищно-коммунального хозяйства – 2</w:t>
      </w:r>
      <w:r>
        <w:rPr>
          <w:rFonts w:ascii="Georgia" w:hAnsi="Georgia"/>
          <w:color w:val="000000"/>
          <w:sz w:val="27"/>
          <w:szCs w:val="27"/>
        </w:rPr>
        <w:br/>
        <w:t>- вопросы в области земельных отношений – 1</w:t>
      </w:r>
      <w:r>
        <w:rPr>
          <w:rFonts w:ascii="Georgia" w:hAnsi="Georgia"/>
          <w:color w:val="000000"/>
          <w:sz w:val="27"/>
          <w:szCs w:val="27"/>
        </w:rPr>
        <w:br/>
        <w:t>- обращение по вопросу привлечения к административной ответственности - 1</w:t>
      </w:r>
      <w:r>
        <w:rPr>
          <w:rFonts w:ascii="Georgia" w:hAnsi="Georgia"/>
          <w:color w:val="000000"/>
          <w:sz w:val="27"/>
          <w:szCs w:val="27"/>
        </w:rPr>
        <w:br/>
        <w:t>- заявление на предоставление муниципальных услуг - 42</w:t>
      </w:r>
      <w:proofErr w:type="gramStart"/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4"/>
          <w:rFonts w:ascii="Georgia" w:hAnsi="Georgia"/>
          <w:color w:val="000000"/>
          <w:sz w:val="27"/>
          <w:szCs w:val="27"/>
        </w:rPr>
        <w:t>И</w:t>
      </w:r>
      <w:proofErr w:type="gramEnd"/>
      <w:r>
        <w:rPr>
          <w:rStyle w:val="a4"/>
          <w:rFonts w:ascii="Georgia" w:hAnsi="Georgia"/>
          <w:color w:val="000000"/>
          <w:sz w:val="27"/>
          <w:szCs w:val="27"/>
        </w:rPr>
        <w:t>того: 48 обращений</w:t>
      </w:r>
    </w:p>
    <w:p w:rsidR="004242BE" w:rsidRDefault="004242BE" w:rsidP="004242BE">
      <w:pPr>
        <w:pStyle w:val="a3"/>
        <w:spacing w:before="0" w:beforeAutospacing="0" w:after="270" w:afterAutospacing="0"/>
        <w:rPr>
          <w:rFonts w:ascii="Georgia" w:hAnsi="Georgia"/>
          <w:color w:val="000000"/>
          <w:sz w:val="27"/>
          <w:szCs w:val="27"/>
        </w:rPr>
      </w:pPr>
      <w:r>
        <w:rPr>
          <w:rStyle w:val="a4"/>
          <w:rFonts w:ascii="Georgia" w:hAnsi="Georgia"/>
          <w:color w:val="000000"/>
          <w:sz w:val="27"/>
          <w:szCs w:val="27"/>
        </w:rPr>
        <w:t>Обращения граждан за август 2019</w:t>
      </w:r>
      <w:r>
        <w:rPr>
          <w:rFonts w:ascii="Georgia" w:hAnsi="Georgia"/>
          <w:b/>
          <w:bCs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</w:rPr>
        <w:t>- вопросы в области благоустройства и экологии– 6</w:t>
      </w:r>
      <w:r>
        <w:rPr>
          <w:rFonts w:ascii="Georgia" w:hAnsi="Georgia"/>
          <w:color w:val="000000"/>
          <w:sz w:val="27"/>
          <w:szCs w:val="27"/>
        </w:rPr>
        <w:br/>
        <w:t>- обращения в области жилищно-коммунального хозяйства – 4</w:t>
      </w:r>
      <w:r>
        <w:rPr>
          <w:rFonts w:ascii="Georgia" w:hAnsi="Georgia"/>
          <w:color w:val="000000"/>
          <w:sz w:val="27"/>
          <w:szCs w:val="27"/>
        </w:rPr>
        <w:br/>
        <w:t>- обращение по вопросу аренды муниципального имущества - 2</w:t>
      </w:r>
      <w:r>
        <w:rPr>
          <w:rFonts w:ascii="Georgia" w:hAnsi="Georgia"/>
          <w:color w:val="000000"/>
          <w:sz w:val="27"/>
          <w:szCs w:val="27"/>
        </w:rPr>
        <w:br/>
        <w:t>- вопросы в области архитектуры и градостроительства – 1</w:t>
      </w:r>
      <w:r>
        <w:rPr>
          <w:rFonts w:ascii="Georgia" w:hAnsi="Georgia"/>
          <w:color w:val="000000"/>
          <w:sz w:val="27"/>
          <w:szCs w:val="27"/>
        </w:rPr>
        <w:br/>
        <w:t>- обращение по выдаче архивной справки- 1</w:t>
      </w:r>
      <w:r>
        <w:rPr>
          <w:rFonts w:ascii="Georgia" w:hAnsi="Georgia"/>
          <w:color w:val="000000"/>
          <w:sz w:val="27"/>
          <w:szCs w:val="27"/>
        </w:rPr>
        <w:br/>
        <w:t>- обращение по работе полиции - 1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</w:rPr>
        <w:lastRenderedPageBreak/>
        <w:t>- заявление на предоставление муниципальных услуг - 98</w:t>
      </w:r>
      <w:proofErr w:type="gramStart"/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4"/>
          <w:rFonts w:ascii="Georgia" w:hAnsi="Georgia"/>
          <w:color w:val="000000"/>
          <w:sz w:val="27"/>
          <w:szCs w:val="27"/>
        </w:rPr>
        <w:t>И</w:t>
      </w:r>
      <w:proofErr w:type="gramEnd"/>
      <w:r>
        <w:rPr>
          <w:rStyle w:val="a4"/>
          <w:rFonts w:ascii="Georgia" w:hAnsi="Georgia"/>
          <w:color w:val="000000"/>
          <w:sz w:val="27"/>
          <w:szCs w:val="27"/>
        </w:rPr>
        <w:t>того: 113 обращений</w:t>
      </w:r>
    </w:p>
    <w:p w:rsidR="004242BE" w:rsidRDefault="004242BE" w:rsidP="004242BE">
      <w:pPr>
        <w:pStyle w:val="a3"/>
        <w:spacing w:before="0" w:beforeAutospacing="0" w:after="270" w:afterAutospacing="0"/>
        <w:rPr>
          <w:rFonts w:ascii="Georgia" w:hAnsi="Georgia"/>
          <w:color w:val="000000"/>
          <w:sz w:val="27"/>
          <w:szCs w:val="27"/>
        </w:rPr>
      </w:pPr>
      <w:r>
        <w:rPr>
          <w:rStyle w:val="a4"/>
          <w:rFonts w:ascii="Georgia" w:hAnsi="Georgia"/>
          <w:color w:val="000000"/>
          <w:sz w:val="27"/>
          <w:szCs w:val="27"/>
        </w:rPr>
        <w:t>Обращения граждан за июль 2019</w:t>
      </w:r>
      <w:r>
        <w:rPr>
          <w:rFonts w:ascii="Georgia" w:hAnsi="Georgia"/>
          <w:b/>
          <w:bCs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</w:rPr>
        <w:t>- вопросы в области благоустройства и экологии– 5</w:t>
      </w:r>
      <w:r>
        <w:rPr>
          <w:rFonts w:ascii="Georgia" w:hAnsi="Georgia"/>
          <w:color w:val="000000"/>
          <w:sz w:val="27"/>
          <w:szCs w:val="27"/>
        </w:rPr>
        <w:br/>
        <w:t>- обращения в области жилищно-коммунального хозяйства –2</w:t>
      </w:r>
      <w:r>
        <w:rPr>
          <w:rFonts w:ascii="Georgia" w:hAnsi="Georgia"/>
          <w:color w:val="000000"/>
          <w:sz w:val="27"/>
          <w:szCs w:val="27"/>
        </w:rPr>
        <w:br/>
        <w:t>- обращения по вопросам организации дорожного движения - 2</w:t>
      </w:r>
      <w:r>
        <w:rPr>
          <w:rFonts w:ascii="Georgia" w:hAnsi="Georgia"/>
          <w:color w:val="000000"/>
          <w:sz w:val="27"/>
          <w:szCs w:val="27"/>
        </w:rPr>
        <w:br/>
        <w:t>- обращения по оказанию материальной помощи - 1</w:t>
      </w:r>
      <w:r>
        <w:rPr>
          <w:rFonts w:ascii="Georgia" w:hAnsi="Georgia"/>
          <w:color w:val="000000"/>
          <w:sz w:val="27"/>
          <w:szCs w:val="27"/>
        </w:rPr>
        <w:br/>
        <w:t>- обращения по вопросам аренды муниципального имущества - 2</w:t>
      </w:r>
      <w:r>
        <w:rPr>
          <w:rFonts w:ascii="Georgia" w:hAnsi="Georgia"/>
          <w:color w:val="000000"/>
          <w:sz w:val="27"/>
          <w:szCs w:val="27"/>
        </w:rPr>
        <w:br/>
        <w:t>- заявление на предоставление муниципальных услуг - 99</w:t>
      </w:r>
      <w:proofErr w:type="gramStart"/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4"/>
          <w:rFonts w:ascii="Georgia" w:hAnsi="Georgia"/>
          <w:color w:val="000000"/>
          <w:sz w:val="27"/>
          <w:szCs w:val="27"/>
        </w:rPr>
        <w:t>И</w:t>
      </w:r>
      <w:proofErr w:type="gramEnd"/>
      <w:r>
        <w:rPr>
          <w:rStyle w:val="a4"/>
          <w:rFonts w:ascii="Georgia" w:hAnsi="Georgia"/>
          <w:color w:val="000000"/>
          <w:sz w:val="27"/>
          <w:szCs w:val="27"/>
        </w:rPr>
        <w:t>того: 111 обращений</w:t>
      </w:r>
    </w:p>
    <w:p w:rsidR="004242BE" w:rsidRDefault="004242BE" w:rsidP="004242BE">
      <w:pPr>
        <w:pStyle w:val="a3"/>
        <w:spacing w:before="0" w:beforeAutospacing="0" w:after="270" w:afterAutospacing="0"/>
        <w:rPr>
          <w:rFonts w:ascii="Georgia" w:hAnsi="Georgia"/>
          <w:color w:val="000000"/>
          <w:sz w:val="27"/>
          <w:szCs w:val="27"/>
        </w:rPr>
      </w:pPr>
      <w:r>
        <w:rPr>
          <w:rStyle w:val="a4"/>
          <w:rFonts w:ascii="Georgia" w:hAnsi="Georgia"/>
          <w:color w:val="000000"/>
          <w:sz w:val="27"/>
          <w:szCs w:val="27"/>
        </w:rPr>
        <w:t>Обращения граждан за июнь 2019</w:t>
      </w:r>
      <w:r>
        <w:rPr>
          <w:rFonts w:ascii="Georgia" w:hAnsi="Georgia"/>
          <w:b/>
          <w:bCs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</w:rPr>
        <w:t>- вопросы в области благоустройства и экологии– 3</w:t>
      </w:r>
      <w:r>
        <w:rPr>
          <w:rFonts w:ascii="Georgia" w:hAnsi="Georgia"/>
          <w:color w:val="000000"/>
          <w:sz w:val="27"/>
          <w:szCs w:val="27"/>
        </w:rPr>
        <w:br/>
        <w:t>- обращения в области жилищно-коммунального хозяйства –3</w:t>
      </w:r>
      <w:r>
        <w:rPr>
          <w:rFonts w:ascii="Georgia" w:hAnsi="Georgia"/>
          <w:color w:val="000000"/>
          <w:sz w:val="27"/>
          <w:szCs w:val="27"/>
        </w:rPr>
        <w:br/>
        <w:t>- обращение в области строительства и архитектуры- 3</w:t>
      </w:r>
      <w:r>
        <w:rPr>
          <w:rFonts w:ascii="Georgia" w:hAnsi="Georgia"/>
          <w:color w:val="000000"/>
          <w:sz w:val="27"/>
          <w:szCs w:val="27"/>
        </w:rPr>
        <w:br/>
        <w:t>- обращения по оказанию материальной помощи - 3</w:t>
      </w:r>
      <w:r>
        <w:rPr>
          <w:rFonts w:ascii="Georgia" w:hAnsi="Georgia"/>
          <w:color w:val="000000"/>
          <w:sz w:val="27"/>
          <w:szCs w:val="27"/>
        </w:rPr>
        <w:br/>
        <w:t>- заявление на предоставление муниципальных услуг - 78</w:t>
      </w:r>
      <w:proofErr w:type="gramStart"/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4"/>
          <w:rFonts w:ascii="Georgia" w:hAnsi="Georgia"/>
          <w:color w:val="000000"/>
          <w:sz w:val="27"/>
          <w:szCs w:val="27"/>
        </w:rPr>
        <w:t>И</w:t>
      </w:r>
      <w:proofErr w:type="gramEnd"/>
      <w:r>
        <w:rPr>
          <w:rStyle w:val="a4"/>
          <w:rFonts w:ascii="Georgia" w:hAnsi="Georgia"/>
          <w:color w:val="000000"/>
          <w:sz w:val="27"/>
          <w:szCs w:val="27"/>
        </w:rPr>
        <w:t>того: 90 обращений</w:t>
      </w:r>
    </w:p>
    <w:p w:rsidR="004242BE" w:rsidRDefault="004242BE" w:rsidP="004242BE">
      <w:pPr>
        <w:pStyle w:val="a3"/>
        <w:spacing w:before="0" w:beforeAutospacing="0" w:after="270" w:afterAutospacing="0"/>
        <w:rPr>
          <w:rFonts w:ascii="Georgia" w:hAnsi="Georgia"/>
          <w:color w:val="000000"/>
          <w:sz w:val="27"/>
          <w:szCs w:val="27"/>
        </w:rPr>
      </w:pPr>
      <w:r>
        <w:rPr>
          <w:rStyle w:val="a4"/>
          <w:rFonts w:ascii="Georgia" w:hAnsi="Georgia"/>
          <w:color w:val="000000"/>
          <w:sz w:val="27"/>
          <w:szCs w:val="27"/>
        </w:rPr>
        <w:t>Обращения граждан за май 2019</w:t>
      </w:r>
      <w:r>
        <w:rPr>
          <w:rFonts w:ascii="Georgia" w:hAnsi="Georgia"/>
          <w:b/>
          <w:bCs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</w:rPr>
        <w:t>- вопросы в области благоустройства и экологии– 6</w:t>
      </w:r>
      <w:r>
        <w:rPr>
          <w:rFonts w:ascii="Georgia" w:hAnsi="Georgia"/>
          <w:color w:val="000000"/>
          <w:sz w:val="27"/>
          <w:szCs w:val="27"/>
        </w:rPr>
        <w:br/>
        <w:t>- обращения в области жилищно-коммунального хозяйства – 1</w:t>
      </w:r>
      <w:r>
        <w:rPr>
          <w:rFonts w:ascii="Georgia" w:hAnsi="Georgia"/>
          <w:color w:val="000000"/>
          <w:sz w:val="27"/>
          <w:szCs w:val="27"/>
        </w:rPr>
        <w:br/>
        <w:t>- обращение по вопросу нарушения режима тишины и покоя граждан- 1</w:t>
      </w:r>
      <w:r>
        <w:rPr>
          <w:rFonts w:ascii="Georgia" w:hAnsi="Georgia"/>
          <w:color w:val="000000"/>
          <w:sz w:val="27"/>
          <w:szCs w:val="27"/>
        </w:rPr>
        <w:br/>
        <w:t>- заявление на предоставление муниципальных услуг - 76</w:t>
      </w:r>
      <w:proofErr w:type="gramStart"/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4"/>
          <w:rFonts w:ascii="Georgia" w:hAnsi="Georgia"/>
          <w:color w:val="000000"/>
          <w:sz w:val="27"/>
          <w:szCs w:val="27"/>
        </w:rPr>
        <w:t>И</w:t>
      </w:r>
      <w:proofErr w:type="gramEnd"/>
      <w:r>
        <w:rPr>
          <w:rStyle w:val="a4"/>
          <w:rFonts w:ascii="Georgia" w:hAnsi="Georgia"/>
          <w:color w:val="000000"/>
          <w:sz w:val="27"/>
          <w:szCs w:val="27"/>
        </w:rPr>
        <w:t>того: 84 обращения</w:t>
      </w:r>
    </w:p>
    <w:p w:rsidR="004242BE" w:rsidRDefault="004242BE" w:rsidP="004242BE">
      <w:pPr>
        <w:pStyle w:val="a3"/>
        <w:spacing w:before="0" w:beforeAutospacing="0"/>
        <w:rPr>
          <w:rFonts w:ascii="Georgia" w:hAnsi="Georgia"/>
          <w:color w:val="000000"/>
          <w:sz w:val="27"/>
          <w:szCs w:val="27"/>
        </w:rPr>
      </w:pPr>
      <w:r>
        <w:rPr>
          <w:rStyle w:val="a4"/>
          <w:rFonts w:ascii="Georgia" w:hAnsi="Georgia"/>
          <w:color w:val="000000"/>
          <w:sz w:val="27"/>
          <w:szCs w:val="27"/>
        </w:rPr>
        <w:t>Обращения граждан за апрель 2019</w:t>
      </w:r>
      <w:r>
        <w:rPr>
          <w:rFonts w:ascii="Georgia" w:hAnsi="Georgia"/>
          <w:color w:val="000000"/>
          <w:sz w:val="27"/>
          <w:szCs w:val="27"/>
        </w:rPr>
        <w:br/>
        <w:t>- вопросы в области архитектуры - 1</w:t>
      </w:r>
      <w:r>
        <w:rPr>
          <w:rFonts w:ascii="Georgia" w:hAnsi="Georgia"/>
          <w:color w:val="000000"/>
          <w:sz w:val="27"/>
          <w:szCs w:val="27"/>
        </w:rPr>
        <w:br/>
        <w:t>- вопросы в области благоустройства и экологии– 17</w:t>
      </w:r>
      <w:r>
        <w:rPr>
          <w:rFonts w:ascii="Georgia" w:hAnsi="Georgia"/>
          <w:color w:val="000000"/>
          <w:sz w:val="27"/>
          <w:szCs w:val="27"/>
        </w:rPr>
        <w:br/>
        <w:t>- обращения в области жилищно-коммунального хозяйства – 5</w:t>
      </w:r>
      <w:r>
        <w:rPr>
          <w:rFonts w:ascii="Georgia" w:hAnsi="Georgia"/>
          <w:color w:val="000000"/>
          <w:sz w:val="27"/>
          <w:szCs w:val="27"/>
        </w:rPr>
        <w:br/>
        <w:t>- обращение по вопросу трудовых отношений - 1</w:t>
      </w:r>
      <w:r>
        <w:rPr>
          <w:rFonts w:ascii="Georgia" w:hAnsi="Georgia"/>
          <w:color w:val="000000"/>
          <w:sz w:val="27"/>
          <w:szCs w:val="27"/>
        </w:rPr>
        <w:br/>
        <w:t>- заявление на предоставление муниципальных услуг - 91</w:t>
      </w:r>
      <w:proofErr w:type="gramStart"/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4"/>
          <w:rFonts w:ascii="Georgia" w:hAnsi="Georgia"/>
          <w:color w:val="000000"/>
          <w:sz w:val="27"/>
          <w:szCs w:val="27"/>
        </w:rPr>
        <w:t>И</w:t>
      </w:r>
      <w:proofErr w:type="gramEnd"/>
      <w:r>
        <w:rPr>
          <w:rStyle w:val="a4"/>
          <w:rFonts w:ascii="Georgia" w:hAnsi="Georgia"/>
          <w:color w:val="000000"/>
          <w:sz w:val="27"/>
          <w:szCs w:val="27"/>
        </w:rPr>
        <w:t>того: 115 обращений</w:t>
      </w:r>
    </w:p>
    <w:p w:rsidR="004242BE" w:rsidRDefault="004242BE" w:rsidP="004242BE">
      <w:pPr>
        <w:pStyle w:val="a3"/>
        <w:spacing w:before="0" w:beforeAutospacing="0"/>
        <w:rPr>
          <w:rStyle w:val="a4"/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br/>
      </w:r>
      <w:r>
        <w:rPr>
          <w:rStyle w:val="a4"/>
          <w:rFonts w:ascii="Georgia" w:hAnsi="Georgia"/>
          <w:color w:val="000000"/>
          <w:sz w:val="27"/>
          <w:szCs w:val="27"/>
        </w:rPr>
        <w:t>Обращения граждан за март 2019</w:t>
      </w:r>
      <w:r>
        <w:rPr>
          <w:rFonts w:ascii="Georgia" w:hAnsi="Georgia"/>
          <w:color w:val="000000"/>
          <w:sz w:val="27"/>
          <w:szCs w:val="27"/>
        </w:rPr>
        <w:br/>
        <w:t>- вопросы и имущественных отношений - 1</w:t>
      </w:r>
      <w:r>
        <w:rPr>
          <w:rFonts w:ascii="Georgia" w:hAnsi="Georgia"/>
          <w:color w:val="000000"/>
          <w:sz w:val="27"/>
          <w:szCs w:val="27"/>
        </w:rPr>
        <w:br/>
        <w:t>- вопросы в области благоустройства и экологии– 7</w:t>
      </w:r>
      <w:r>
        <w:rPr>
          <w:rFonts w:ascii="Georgia" w:hAnsi="Georgia"/>
          <w:color w:val="000000"/>
          <w:sz w:val="27"/>
          <w:szCs w:val="27"/>
        </w:rPr>
        <w:br/>
        <w:t>- обращения в области жилищно-коммунального хозяйства - 3</w:t>
      </w:r>
      <w:r>
        <w:rPr>
          <w:rFonts w:ascii="Georgia" w:hAnsi="Georgia"/>
          <w:color w:val="000000"/>
          <w:sz w:val="27"/>
          <w:szCs w:val="27"/>
        </w:rPr>
        <w:br/>
        <w:t>- заявление на предоставление муниципальных услуг - 52</w:t>
      </w:r>
      <w:proofErr w:type="gramStart"/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4"/>
          <w:rFonts w:ascii="Georgia" w:hAnsi="Georgia"/>
          <w:color w:val="000000"/>
          <w:sz w:val="27"/>
          <w:szCs w:val="27"/>
        </w:rPr>
        <w:t>И</w:t>
      </w:r>
      <w:proofErr w:type="gramEnd"/>
      <w:r>
        <w:rPr>
          <w:rStyle w:val="a4"/>
          <w:rFonts w:ascii="Georgia" w:hAnsi="Georgia"/>
          <w:color w:val="000000"/>
          <w:sz w:val="27"/>
          <w:szCs w:val="27"/>
        </w:rPr>
        <w:t>того: 63 обращения</w:t>
      </w:r>
    </w:p>
    <w:p w:rsidR="004242BE" w:rsidRDefault="004242BE" w:rsidP="004242BE">
      <w:pPr>
        <w:pStyle w:val="a3"/>
        <w:spacing w:before="0" w:before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br/>
      </w:r>
      <w:r>
        <w:rPr>
          <w:rStyle w:val="a4"/>
          <w:rFonts w:ascii="Georgia" w:hAnsi="Georgia"/>
          <w:color w:val="000000"/>
          <w:sz w:val="27"/>
          <w:szCs w:val="27"/>
        </w:rPr>
        <w:t>Обращения граждан за февраль 2019</w:t>
      </w:r>
      <w:r>
        <w:rPr>
          <w:rFonts w:ascii="Georgia" w:hAnsi="Georgia"/>
          <w:color w:val="000000"/>
          <w:sz w:val="27"/>
          <w:szCs w:val="27"/>
        </w:rPr>
        <w:br/>
        <w:t>- вопросы в области земельных и имущественных отношений - 1</w:t>
      </w:r>
      <w:r>
        <w:rPr>
          <w:rFonts w:ascii="Georgia" w:hAnsi="Georgia"/>
          <w:color w:val="000000"/>
          <w:sz w:val="27"/>
          <w:szCs w:val="27"/>
        </w:rPr>
        <w:br/>
        <w:t>- вопросы в области благоустройства и экологии– 5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</w:rPr>
        <w:lastRenderedPageBreak/>
        <w:t>- заявление на предоставление муниципальных услуг - 73</w:t>
      </w:r>
      <w:proofErr w:type="gramStart"/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4"/>
          <w:rFonts w:ascii="Georgia" w:hAnsi="Georgia"/>
          <w:color w:val="000000"/>
          <w:sz w:val="27"/>
          <w:szCs w:val="27"/>
        </w:rPr>
        <w:t>И</w:t>
      </w:r>
      <w:proofErr w:type="gramEnd"/>
      <w:r>
        <w:rPr>
          <w:rStyle w:val="a4"/>
          <w:rFonts w:ascii="Georgia" w:hAnsi="Georgia"/>
          <w:color w:val="000000"/>
          <w:sz w:val="27"/>
          <w:szCs w:val="27"/>
        </w:rPr>
        <w:t>того: 79 обращений</w:t>
      </w:r>
    </w:p>
    <w:p w:rsidR="004242BE" w:rsidRDefault="004242BE" w:rsidP="004242BE">
      <w:pPr>
        <w:pStyle w:val="a3"/>
        <w:spacing w:before="0" w:beforeAutospacing="0"/>
        <w:rPr>
          <w:rFonts w:ascii="Georgia" w:hAnsi="Georgia"/>
          <w:color w:val="000000"/>
          <w:sz w:val="27"/>
          <w:szCs w:val="27"/>
        </w:rPr>
      </w:pPr>
      <w:r>
        <w:rPr>
          <w:rStyle w:val="a4"/>
          <w:rFonts w:ascii="Georgia" w:hAnsi="Georgia"/>
          <w:color w:val="000000"/>
          <w:sz w:val="27"/>
          <w:szCs w:val="27"/>
        </w:rPr>
        <w:t>Обращения граждан за январь 2019</w:t>
      </w:r>
      <w:r>
        <w:rPr>
          <w:rFonts w:ascii="Georgia" w:hAnsi="Georgia"/>
          <w:color w:val="000000"/>
          <w:sz w:val="27"/>
          <w:szCs w:val="27"/>
        </w:rPr>
        <w:br/>
        <w:t>- вопросы ЖКХ – 4</w:t>
      </w:r>
      <w:r>
        <w:rPr>
          <w:rFonts w:ascii="Georgia" w:hAnsi="Georgia"/>
          <w:color w:val="000000"/>
          <w:sz w:val="27"/>
          <w:szCs w:val="27"/>
        </w:rPr>
        <w:br/>
        <w:t>- вопросы в области земельных и имущественных отношений - 1</w:t>
      </w:r>
      <w:r>
        <w:rPr>
          <w:rFonts w:ascii="Georgia" w:hAnsi="Georgia"/>
          <w:color w:val="000000"/>
          <w:sz w:val="27"/>
          <w:szCs w:val="27"/>
        </w:rPr>
        <w:br/>
        <w:t>- вопросы в области благоустройства и экологии– 3</w:t>
      </w:r>
      <w:r>
        <w:rPr>
          <w:rFonts w:ascii="Georgia" w:hAnsi="Georgia"/>
          <w:color w:val="000000"/>
          <w:sz w:val="27"/>
          <w:szCs w:val="27"/>
        </w:rPr>
        <w:br/>
        <w:t>- обращения по вопросам социальной сферы – 2</w:t>
      </w:r>
      <w:r>
        <w:rPr>
          <w:rFonts w:ascii="Georgia" w:hAnsi="Georgia"/>
          <w:color w:val="000000"/>
          <w:sz w:val="27"/>
          <w:szCs w:val="27"/>
        </w:rPr>
        <w:br/>
        <w:t>- заявление на предоставление муниципальных услуг - 38</w:t>
      </w:r>
      <w:proofErr w:type="gramStart"/>
      <w:r>
        <w:rPr>
          <w:rFonts w:ascii="Georgia" w:hAnsi="Georgia"/>
          <w:color w:val="000000"/>
          <w:sz w:val="27"/>
          <w:szCs w:val="27"/>
        </w:rPr>
        <w:br/>
      </w:r>
      <w:r>
        <w:rPr>
          <w:rStyle w:val="a4"/>
          <w:rFonts w:ascii="Georgia" w:hAnsi="Georgia"/>
          <w:color w:val="000000"/>
          <w:sz w:val="27"/>
          <w:szCs w:val="27"/>
        </w:rPr>
        <w:t>И</w:t>
      </w:r>
      <w:proofErr w:type="gramEnd"/>
      <w:r>
        <w:rPr>
          <w:rStyle w:val="a4"/>
          <w:rFonts w:ascii="Georgia" w:hAnsi="Georgia"/>
          <w:color w:val="000000"/>
          <w:sz w:val="27"/>
          <w:szCs w:val="27"/>
        </w:rPr>
        <w:t>того: 48 обращений</w:t>
      </w:r>
    </w:p>
    <w:p w:rsidR="007168E9" w:rsidRDefault="007168E9" w:rsidP="007D7F7A">
      <w:pPr>
        <w:spacing w:after="0" w:line="240" w:lineRule="auto"/>
      </w:pPr>
    </w:p>
    <w:sectPr w:rsidR="00716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E9"/>
    <w:rsid w:val="001714E9"/>
    <w:rsid w:val="004242BE"/>
    <w:rsid w:val="007168E9"/>
    <w:rsid w:val="007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2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2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Ольга Евгеньевна</dc:creator>
  <cp:keywords/>
  <dc:description/>
  <cp:lastModifiedBy>Савицкая Ольга Евгеньевна</cp:lastModifiedBy>
  <cp:revision>3</cp:revision>
  <dcterms:created xsi:type="dcterms:W3CDTF">2019-02-03T07:42:00Z</dcterms:created>
  <dcterms:modified xsi:type="dcterms:W3CDTF">2020-01-24T07:49:00Z</dcterms:modified>
</cp:coreProperties>
</file>