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01" w:rsidRDefault="002F6C01" w:rsidP="002F6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ИНФОРМАЦИЯ ОБ ИТОГАХ АУКЦИОНА</w:t>
      </w:r>
      <w:r w:rsidR="003F4CAF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ПО ОХРАНЕ</w:t>
      </w:r>
    </w:p>
    <w:p w:rsidR="002F6C01" w:rsidRDefault="002F6C01" w:rsidP="002F6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3F4CAF" w:rsidRPr="004D116B" w:rsidRDefault="003F4CAF" w:rsidP="002F6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Отдел по управлению муниципальным имуществом города Бородино Красноярского края сообщает, что по итогам электронного аукциона «О</w:t>
      </w:r>
      <w:r w:rsidRPr="003F69E6">
        <w:rPr>
          <w:rFonts w:ascii="Times New Roman" w:hAnsi="Times New Roman" w:cs="Times New Roman"/>
          <w:sz w:val="24"/>
          <w:szCs w:val="24"/>
        </w:rPr>
        <w:t xml:space="preserve">казание охранных услуг </w:t>
      </w:r>
      <w:r w:rsidRPr="004D116B">
        <w:rPr>
          <w:rFonts w:ascii="Times New Roman" w:hAnsi="Times New Roman" w:cs="Times New Roman"/>
          <w:sz w:val="24"/>
          <w:szCs w:val="24"/>
        </w:rPr>
        <w:t>(физическая охрана) нежилого здания</w:t>
      </w:r>
      <w:r w:rsidRPr="004D116B">
        <w:rPr>
          <w:rFonts w:ascii="Times New Roman" w:hAnsi="Times New Roman" w:cs="Times New Roman"/>
          <w:sz w:val="24"/>
          <w:szCs w:val="24"/>
        </w:rPr>
        <w:t>», проводимого 26.03.2015 г., выявлен победитель:</w:t>
      </w:r>
    </w:p>
    <w:p w:rsidR="002F6C01" w:rsidRPr="004D116B" w:rsidRDefault="002F6C01" w:rsidP="002F6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D116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4D116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Общество с ограниченной ответственностью </w:t>
      </w:r>
      <w:r w:rsidRPr="004D116B">
        <w:rPr>
          <w:rFonts w:ascii="Times New Roman" w:hAnsi="Times New Roman" w:cs="Times New Roman"/>
          <w:sz w:val="24"/>
          <w:szCs w:val="24"/>
        </w:rPr>
        <w:t>«Казачий разъезд»</w:t>
      </w:r>
      <w:r w:rsidRPr="004D116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,  как предложившее первым 26.03.2015 г.  в 07 час. 10 мин. наиболее низкую цену контракта 291451,65 </w:t>
      </w:r>
      <w:r w:rsidRPr="004D116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руб.</w:t>
      </w:r>
      <w:r w:rsidRPr="004D116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и заявка на </w:t>
      </w:r>
      <w:proofErr w:type="gramStart"/>
      <w:r w:rsidRPr="004D116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участие</w:t>
      </w:r>
      <w:proofErr w:type="gramEnd"/>
      <w:r w:rsidRPr="004D116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в электронном аукционе которого соответствует требованиям документации об электронном аукционе</w:t>
      </w:r>
      <w:r w:rsidRPr="004D116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</w:t>
      </w:r>
    </w:p>
    <w:p w:rsidR="004D116B" w:rsidRPr="004D116B" w:rsidRDefault="004D116B" w:rsidP="002F6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4D116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Для участия в аукционе заявки подали 3 участника.</w:t>
      </w:r>
    </w:p>
    <w:p w:rsidR="003F4CAF" w:rsidRPr="004D116B" w:rsidRDefault="003F4CAF" w:rsidP="003F4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16B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4D116B">
        <w:rPr>
          <w:rFonts w:ascii="Times New Roman" w:hAnsi="Times New Roman" w:cs="Times New Roman"/>
          <w:sz w:val="24"/>
          <w:szCs w:val="24"/>
        </w:rPr>
        <w:t xml:space="preserve"> 295 890,00 руб.</w:t>
      </w:r>
    </w:p>
    <w:p w:rsidR="003F4CAF" w:rsidRPr="004D116B" w:rsidRDefault="004D116B" w:rsidP="003F4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победителем ООО «Казачий разъезд» будет заключен муниципальный контракт на сумму </w:t>
      </w:r>
      <w:r w:rsidRPr="004D116B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291451,65 </w:t>
      </w:r>
      <w:r w:rsidRPr="004D116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руб.</w:t>
      </w:r>
      <w:bookmarkStart w:id="0" w:name="_GoBack"/>
      <w:bookmarkEnd w:id="0"/>
    </w:p>
    <w:p w:rsidR="007463D1" w:rsidRPr="004D116B" w:rsidRDefault="007463D1"/>
    <w:sectPr w:rsidR="007463D1" w:rsidRPr="004D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F2"/>
    <w:rsid w:val="002F6C01"/>
    <w:rsid w:val="00333332"/>
    <w:rsid w:val="003F4CAF"/>
    <w:rsid w:val="004D116B"/>
    <w:rsid w:val="007463D1"/>
    <w:rsid w:val="00E2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</dc:creator>
  <cp:lastModifiedBy>Кудинова</cp:lastModifiedBy>
  <cp:revision>4</cp:revision>
  <dcterms:created xsi:type="dcterms:W3CDTF">2015-04-06T04:38:00Z</dcterms:created>
  <dcterms:modified xsi:type="dcterms:W3CDTF">2015-04-06T04:48:00Z</dcterms:modified>
</cp:coreProperties>
</file>