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47" w:rsidRDefault="00064847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064847" w:rsidRDefault="00064847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C54942" w:rsidRDefault="00C54942" w:rsidP="00D6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942" w:rsidRDefault="00D014A9" w:rsidP="00D014A9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15.12.2021 </w:t>
      </w:r>
      <w:r>
        <w:rPr>
          <w:rFonts w:ascii="Arial" w:hAnsi="Arial" w:cs="Arial"/>
          <w:sz w:val="24"/>
          <w:szCs w:val="24"/>
        </w:rPr>
        <w:tab/>
      </w:r>
      <w:r w:rsidR="00C54942">
        <w:rPr>
          <w:rFonts w:ascii="Arial" w:hAnsi="Arial" w:cs="Arial"/>
          <w:sz w:val="24"/>
          <w:szCs w:val="24"/>
        </w:rPr>
        <w:t>г. Бородино</w:t>
      </w:r>
      <w:r w:rsidR="00D633FD">
        <w:rPr>
          <w:rFonts w:ascii="Arial" w:hAnsi="Arial" w:cs="Arial"/>
          <w:sz w:val="24"/>
          <w:szCs w:val="24"/>
        </w:rPr>
        <w:t xml:space="preserve"> </w:t>
      </w:r>
      <w:r w:rsidR="00C54942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94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209</w:t>
      </w: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4942" w:rsidTr="00C54942">
        <w:tc>
          <w:tcPr>
            <w:tcW w:w="9571" w:type="dxa"/>
            <w:hideMark/>
          </w:tcPr>
          <w:p w:rsidR="00C54942" w:rsidRDefault="00C54942" w:rsidP="00D633F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 проведении плановых проверок в организациях, находящихся на территории города Бородино по вопросам воинского учета и бронирования граждан, пребывающих в запасе в 20</w:t>
            </w:r>
            <w:r w:rsidR="00064847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основании федерального закона от 26.02.1997 № 31-ФЗ «О мобилизационной подготовке и мобилизации в Российской Федерации», постановления Правительства Российской Федерации от 27.11.2006 № 719 «Об утверждении положения о воинском учете», приказа Министра обороны Российской Федерации от 18.07.2014 № 495 «Об утверждении инструкции по обеспечении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рекомендаций</w:t>
      </w:r>
      <w:proofErr w:type="gramEnd"/>
      <w:r>
        <w:rPr>
          <w:rFonts w:ascii="Arial" w:hAnsi="Arial" w:cs="Arial"/>
          <w:sz w:val="24"/>
          <w:szCs w:val="24"/>
        </w:rPr>
        <w:t xml:space="preserve"> по ведению воинского учета в организациях, утвержденных Генеральным штабом Вооруженных Сил Российской Федерации 11.07.2017г., 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Ведущему специалисту по вопросам мобилизационной подготовки и секретному делопроизводству администрации города Бородино провести совместно с военно-учетным столом при администрации города Бородино плановые проверки по вопросам воинского учета и бронирования граждан, пребывающих в запасе в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организациях, находящихся на территории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 по плановым проверкам в организациях, находящихся на территории города Бородино проводить на основании предписаний.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график проведения плановых проверок организаций, находящихся на территории города Бородино в 20</w:t>
      </w:r>
      <w:r w:rsidR="0006484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году,</w:t>
      </w:r>
      <w:r w:rsidR="00D63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приложению № 1. 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Начальнику военно-учетного стола при администрации города Бородино своевременно уведомлять организации, подлежащие плановой проверке, не менее чем за 10 рабочих дней до начала проведения проверки.</w:t>
      </w:r>
    </w:p>
    <w:p w:rsidR="00C54942" w:rsidRDefault="00C54942" w:rsidP="00D633FD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z w:val="26"/>
          <w:szCs w:val="26"/>
        </w:rPr>
        <w:t>Распоряжение подлежит размещению на официальном сайте администрации города Бородино в сети интернет.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</w:t>
      </w:r>
      <w:r w:rsidR="00064847">
        <w:rPr>
          <w:rFonts w:ascii="Arial" w:hAnsi="Arial" w:cs="Arial"/>
          <w:sz w:val="24"/>
          <w:szCs w:val="24"/>
        </w:rPr>
        <w:t>ящего распоряжения возложить на Первухина</w:t>
      </w:r>
      <w:r>
        <w:rPr>
          <w:rFonts w:ascii="Arial" w:hAnsi="Arial" w:cs="Arial"/>
          <w:sz w:val="24"/>
          <w:szCs w:val="24"/>
        </w:rPr>
        <w:t xml:space="preserve"> А.</w:t>
      </w:r>
      <w:r w:rsidR="0006484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., </w:t>
      </w:r>
      <w:r w:rsidR="00064847">
        <w:rPr>
          <w:rFonts w:ascii="Arial" w:hAnsi="Arial" w:cs="Arial"/>
          <w:sz w:val="24"/>
          <w:szCs w:val="24"/>
        </w:rPr>
        <w:t xml:space="preserve">первого </w:t>
      </w:r>
      <w:r>
        <w:rPr>
          <w:rFonts w:ascii="Arial" w:hAnsi="Arial" w:cs="Arial"/>
          <w:sz w:val="24"/>
          <w:szCs w:val="24"/>
        </w:rPr>
        <w:t xml:space="preserve">заместителя </w:t>
      </w:r>
      <w:r w:rsidR="00064847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>города.</w:t>
      </w: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 w:rsidR="00D633FD">
        <w:rPr>
          <w:rFonts w:ascii="Arial" w:hAnsi="Arial" w:cs="Arial"/>
          <w:sz w:val="24"/>
          <w:szCs w:val="24"/>
        </w:rPr>
        <w:t xml:space="preserve"> </w:t>
      </w:r>
      <w:r w:rsidR="00D633FD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ab/>
      </w:r>
      <w:r w:rsidR="00D63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А.Ф. Веретенников</w:t>
      </w: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D633FD" w:rsidP="00D63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3FD" w:rsidRDefault="00C54942" w:rsidP="00D633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Лепешкина </w:t>
      </w:r>
    </w:p>
    <w:p w:rsidR="00C54942" w:rsidRDefault="00C54942" w:rsidP="00D633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4 59 08</w:t>
      </w: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</w:t>
      </w: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распоряжению администрации города Бородино</w:t>
      </w:r>
    </w:p>
    <w:p w:rsidR="00C54942" w:rsidRDefault="00D633FD" w:rsidP="00064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 w:rsidR="00D014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5494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D014A9">
        <w:rPr>
          <w:rFonts w:ascii="Arial" w:hAnsi="Arial" w:cs="Arial"/>
          <w:sz w:val="24"/>
          <w:szCs w:val="24"/>
        </w:rPr>
        <w:t xml:space="preserve">15.12.2021 </w:t>
      </w:r>
      <w:r w:rsidR="00C54942">
        <w:rPr>
          <w:rFonts w:ascii="Arial" w:hAnsi="Arial" w:cs="Arial"/>
          <w:sz w:val="24"/>
          <w:szCs w:val="24"/>
        </w:rPr>
        <w:t>№</w:t>
      </w:r>
      <w:r w:rsidR="00D014A9">
        <w:rPr>
          <w:rFonts w:ascii="Arial" w:hAnsi="Arial" w:cs="Arial"/>
          <w:sz w:val="24"/>
          <w:szCs w:val="24"/>
        </w:rPr>
        <w:t xml:space="preserve"> 209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ГРАФИК </w:t>
      </w: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проведения плановых проверок организаций, </w:t>
      </w: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территории города Бородино в 20</w:t>
      </w:r>
      <w:r w:rsidR="00064847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C54942" w:rsidRDefault="00C54942" w:rsidP="00C549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567"/>
        <w:gridCol w:w="567"/>
        <w:gridCol w:w="709"/>
        <w:gridCol w:w="709"/>
        <w:gridCol w:w="708"/>
        <w:gridCol w:w="567"/>
        <w:gridCol w:w="709"/>
        <w:gridCol w:w="709"/>
      </w:tblGrid>
      <w:tr w:rsidR="00EF2985" w:rsidTr="00EF2985">
        <w:trPr>
          <w:cantSplit/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85" w:rsidRDefault="00EF2985" w:rsidP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Default="00EF2985" w:rsidP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064847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F2985" w:rsidTr="00EF2985">
        <w:trPr>
          <w:cantSplit/>
          <w:trHeight w:val="16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Default="00EF298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985" w:rsidRDefault="00EF298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</w:tr>
      <w:tr w:rsidR="00EF2985" w:rsidTr="00EF2985">
        <w:trPr>
          <w:cantSplit/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91B71" w:rsidRDefault="00EF2985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77FD6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«Ваш управдом плюс»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F2985" w:rsidTr="0006484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77FD6" w:rsidRDefault="00EF2985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577FD6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Default="00EF298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064847">
        <w:trPr>
          <w:cantSplit/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064847" w:rsidP="00D13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064847" w:rsidP="000C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064847">
        <w:trPr>
          <w:cantSplit/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91B71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064847" w:rsidP="00F328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064847">
        <w:trPr>
          <w:cantSplit/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77FD6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«Эко-Восток»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4847" w:rsidTr="00EF2985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Pr="00591B71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47" w:rsidRPr="00577FD6" w:rsidRDefault="00064847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КГБУЗ «Бородинская городская больница»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7" w:rsidRDefault="0006484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0F6" w:rsidTr="000700F6">
        <w:trPr>
          <w:cantSplit/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Pr="00577FD6" w:rsidRDefault="000700F6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Pr="00577FD6" w:rsidRDefault="000700F6" w:rsidP="00AD26B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>АО "СУЭК-Красноярск" филиал "Бородинское ПТУ"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700F6" w:rsidTr="000700F6">
        <w:trPr>
          <w:cantSplit/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Pr="00577FD6" w:rsidRDefault="000700F6" w:rsidP="005E31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АО "СУЭК-Красноярск" филиал "Разрез Бородинский имени М.И. </w:t>
            </w:r>
            <w:proofErr w:type="spellStart"/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>Щадова</w:t>
            </w:r>
            <w:proofErr w:type="spellEnd"/>
            <w:r w:rsidRPr="00577FD6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6" w:rsidRDefault="000700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C2C63" w:rsidTr="000700F6">
        <w:trPr>
          <w:cantSplit/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 w:rsidP="00B0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Pr="00577FD6" w:rsidRDefault="005C2C63" w:rsidP="005E31C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МБУК ЦБС г.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3" w:rsidRDefault="005C2C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942" w:rsidRDefault="00C54942" w:rsidP="00C54942"/>
    <w:p w:rsidR="00381EE1" w:rsidRDefault="00381EE1"/>
    <w:sectPr w:rsidR="0038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A9"/>
    <w:rsid w:val="00064847"/>
    <w:rsid w:val="000700F6"/>
    <w:rsid w:val="00381EE1"/>
    <w:rsid w:val="005C2C63"/>
    <w:rsid w:val="00B739A9"/>
    <w:rsid w:val="00C54942"/>
    <w:rsid w:val="00D014A9"/>
    <w:rsid w:val="00D137C3"/>
    <w:rsid w:val="00D633FD"/>
    <w:rsid w:val="00E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9370959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5</cp:revision>
  <dcterms:created xsi:type="dcterms:W3CDTF">2018-12-12T03:51:00Z</dcterms:created>
  <dcterms:modified xsi:type="dcterms:W3CDTF">2021-12-17T02:48:00Z</dcterms:modified>
</cp:coreProperties>
</file>