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4D" w:rsidRPr="00F6054D" w:rsidRDefault="00F6054D" w:rsidP="00F6054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color w:val="1D1D1D"/>
          <w:kern w:val="36"/>
          <w:sz w:val="25"/>
          <w:szCs w:val="25"/>
        </w:rPr>
      </w:pPr>
      <w:r w:rsidRPr="00F6054D">
        <w:rPr>
          <w:rFonts w:ascii="Trebuchet MS" w:eastAsia="Times New Roman" w:hAnsi="Trebuchet MS" w:cs="Times New Roman"/>
          <w:color w:val="1D1D1D"/>
          <w:kern w:val="36"/>
          <w:sz w:val="25"/>
          <w:szCs w:val="25"/>
        </w:rPr>
        <w:t>Консультационно-правовой центр по вопросам ЖКХ</w:t>
      </w:r>
    </w:p>
    <w:p w:rsidR="00F6054D" w:rsidRDefault="00F6054D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F6054D" w:rsidRDefault="00F6054D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2647950" cy="1809750"/>
            <wp:effectExtent l="19050" t="0" r="0" b="0"/>
            <wp:wrapTight wrapText="bothSides">
              <wp:wrapPolygon edited="0">
                <wp:start x="-155" y="0"/>
                <wp:lineTo x="-155" y="21373"/>
                <wp:lineTo x="21600" y="21373"/>
                <wp:lineTo x="21600" y="0"/>
                <wp:lineTo x="-155" y="0"/>
              </wp:wrapPolygon>
            </wp:wrapTight>
            <wp:docPr id="1" name="Рисунок 0" descr="1411689978132_wps_22_helplines_a_woman_offic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1689978132_wps_22_helplines_a_woman_office_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8B0">
        <w:rPr>
          <w:rFonts w:ascii="Arial" w:hAnsi="Arial" w:cs="Arial"/>
          <w:color w:val="333333"/>
          <w:sz w:val="20"/>
          <w:szCs w:val="20"/>
        </w:rPr>
        <w:t xml:space="preserve">В целях повышения правовой грамотности населения, а также для улучшения качества жилищно-коммунальных услуг в Красноярском крае функционирует консультационно-правовой центр по вопросам жилищно-коммунального хозяйства (Call-центр).  Посредством деятельности </w:t>
      </w:r>
      <w:proofErr w:type="spellStart"/>
      <w:r w:rsidR="008B18B0">
        <w:rPr>
          <w:rFonts w:ascii="Arial" w:hAnsi="Arial" w:cs="Arial"/>
          <w:color w:val="333333"/>
          <w:sz w:val="20"/>
          <w:szCs w:val="20"/>
        </w:rPr>
        <w:t>Са</w:t>
      </w:r>
      <w:proofErr w:type="gramStart"/>
      <w:r w:rsidR="008B18B0">
        <w:rPr>
          <w:rFonts w:ascii="Arial" w:hAnsi="Arial" w:cs="Arial"/>
          <w:color w:val="333333"/>
          <w:sz w:val="20"/>
          <w:szCs w:val="20"/>
        </w:rPr>
        <w:t>ll</w:t>
      </w:r>
      <w:proofErr w:type="gramEnd"/>
      <w:r w:rsidR="008B18B0">
        <w:rPr>
          <w:rFonts w:ascii="Arial" w:hAnsi="Arial" w:cs="Arial"/>
          <w:color w:val="333333"/>
          <w:sz w:val="20"/>
          <w:szCs w:val="20"/>
        </w:rPr>
        <w:t>-центра</w:t>
      </w:r>
      <w:proofErr w:type="spellEnd"/>
      <w:r w:rsidR="008B18B0">
        <w:rPr>
          <w:rFonts w:ascii="Arial" w:hAnsi="Arial" w:cs="Arial"/>
          <w:color w:val="333333"/>
          <w:sz w:val="20"/>
          <w:szCs w:val="20"/>
        </w:rPr>
        <w:t xml:space="preserve"> гражданам различной возрастной категории и социального статуса представлена возможность бесплатного консультирования о правах и обязанностях в сфере жилищно-коммунального хозяйства.</w:t>
      </w:r>
    </w:p>
    <w:p w:rsidR="00F6054D" w:rsidRDefault="008B18B0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  </w:t>
      </w:r>
    </w:p>
    <w:p w:rsidR="008B18B0" w:rsidRDefault="008B18B0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Консультацию в Call-центре  граждане края могут получить следующими способами:</w:t>
      </w:r>
    </w:p>
    <w:p w:rsidR="008B18B0" w:rsidRDefault="008B18B0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по телефону «горячей линии»  8-800-333-70-07 в рабочие дни с 9.00 до 20.00 (звонок по Красноярскому краю бесплатный);</w:t>
      </w:r>
    </w:p>
    <w:p w:rsidR="008B18B0" w:rsidRDefault="008B18B0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через online-консультант и в рубрике «Вопрос-ответ» на сайте gkh24.ru.</w:t>
      </w:r>
    </w:p>
    <w:p w:rsidR="008B18B0" w:rsidRDefault="008B18B0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      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Сall-центром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реализуется информационно-методическая деятельность, по итогам которой разработан ряд информационно-методических материалов, например,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такие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как:</w:t>
      </w:r>
    </w:p>
    <w:p w:rsidR="008B18B0" w:rsidRDefault="008B18B0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«Все о коммунальных услугах» в вопросах и ответах;</w:t>
      </w:r>
    </w:p>
    <w:p w:rsidR="008B18B0" w:rsidRDefault="008B18B0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Управление многоквартирными домами;</w:t>
      </w:r>
    </w:p>
    <w:p w:rsidR="008B18B0" w:rsidRDefault="008B18B0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Совет МКД. Образцы документов;</w:t>
      </w:r>
    </w:p>
    <w:p w:rsidR="008B18B0" w:rsidRDefault="008B18B0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Создание ТСЖ;</w:t>
      </w:r>
    </w:p>
    <w:p w:rsidR="008B18B0" w:rsidRDefault="008B18B0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Выбор способа управления;</w:t>
      </w:r>
    </w:p>
    <w:p w:rsidR="008B18B0" w:rsidRDefault="008B18B0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Договор управления многоквартирным домом;</w:t>
      </w:r>
    </w:p>
    <w:p w:rsidR="008B18B0" w:rsidRDefault="008B18B0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О передаче многоквартирного дома;</w:t>
      </w:r>
    </w:p>
    <w:p w:rsidR="008B18B0" w:rsidRDefault="008B18B0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Предоставление коммунальных услуг ненадлежащего качества и (или) с перерывами, превышающими установленную продолжительность и др.</w:t>
      </w:r>
    </w:p>
    <w:p w:rsidR="007E11FA" w:rsidRDefault="007E11FA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 w:rsidR="00962047">
        <w:rPr>
          <w:rFonts w:ascii="Arial" w:hAnsi="Arial" w:cs="Arial"/>
          <w:color w:val="333333"/>
          <w:sz w:val="20"/>
          <w:szCs w:val="20"/>
        </w:rPr>
        <w:t xml:space="preserve">Помимо этого, представителями </w:t>
      </w:r>
      <w:r w:rsidR="00962047">
        <w:rPr>
          <w:rFonts w:ascii="Arial" w:hAnsi="Arial" w:cs="Arial"/>
          <w:color w:val="333333"/>
          <w:sz w:val="20"/>
          <w:szCs w:val="20"/>
          <w:lang w:val="en-US"/>
        </w:rPr>
        <w:t>Call</w:t>
      </w:r>
      <w:r w:rsidR="00962047">
        <w:rPr>
          <w:rFonts w:ascii="Arial" w:hAnsi="Arial" w:cs="Arial"/>
          <w:color w:val="333333"/>
          <w:sz w:val="20"/>
          <w:szCs w:val="20"/>
        </w:rPr>
        <w:t>–центра осуществляется:</w:t>
      </w:r>
    </w:p>
    <w:p w:rsidR="00962047" w:rsidRDefault="00962047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систематический личный прием граждан в рамках мобильной приемной Губернатора Красноярского края, общественной приемной региональной ассоциации юристов России, в том числе с выездом на территории муниципальных образований края;</w:t>
      </w:r>
    </w:p>
    <w:p w:rsidR="00962047" w:rsidRDefault="00962047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участие в мероприятиях Единая Россия (день пожилого человека, жертвы репрессий, день соседей);</w:t>
      </w:r>
    </w:p>
    <w:p w:rsidR="00962047" w:rsidRPr="00962047" w:rsidRDefault="00643E97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предоставление разъяснений в краевые печатные издания средств массовой информации, тел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е-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радиоэфирах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местных теле-, радиокомпаний.</w:t>
      </w:r>
    </w:p>
    <w:p w:rsidR="008B18B0" w:rsidRDefault="008B18B0" w:rsidP="003F74A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Все методические материалы размещены на сайте gkh24.ru в блоке «Жителям и организациям» в разделе «Методические рекомендации» (</w:t>
      </w:r>
      <w:hyperlink r:id="rId5" w:history="1">
        <w:r>
          <w:rPr>
            <w:rStyle w:val="a6"/>
            <w:rFonts w:ascii="Arial" w:hAnsi="Arial" w:cs="Arial"/>
            <w:color w:val="0066CC"/>
            <w:sz w:val="20"/>
            <w:szCs w:val="20"/>
          </w:rPr>
          <w:t>http://gkh24.ru/met/</w:t>
        </w:r>
      </w:hyperlink>
      <w:r>
        <w:rPr>
          <w:rFonts w:ascii="Arial" w:hAnsi="Arial" w:cs="Arial"/>
          <w:color w:val="333333"/>
          <w:sz w:val="20"/>
          <w:szCs w:val="20"/>
        </w:rPr>
        <w:t>)  и направляются в электронном виде обратившимся гражданам. Операторы-консультанты Call-центра оказывают помощь обратившимся гражданам в поиске информации, размещенной на указанном сайте, тем самым обеспечивая пошаговое сопровождение.</w:t>
      </w:r>
    </w:p>
    <w:p w:rsidR="00DD1B0C" w:rsidRDefault="00DD1B0C" w:rsidP="003F74A3">
      <w:pPr>
        <w:spacing w:after="0" w:line="240" w:lineRule="auto"/>
      </w:pPr>
    </w:p>
    <w:p w:rsidR="00813671" w:rsidRDefault="00813671" w:rsidP="008B18B0"/>
    <w:sectPr w:rsidR="00813671" w:rsidSect="008A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44C"/>
    <w:rsid w:val="0002444C"/>
    <w:rsid w:val="00040559"/>
    <w:rsid w:val="000C4D75"/>
    <w:rsid w:val="00206F91"/>
    <w:rsid w:val="00323CD8"/>
    <w:rsid w:val="003F74A3"/>
    <w:rsid w:val="00425681"/>
    <w:rsid w:val="00492EEA"/>
    <w:rsid w:val="0060166D"/>
    <w:rsid w:val="00643E97"/>
    <w:rsid w:val="007B0E11"/>
    <w:rsid w:val="007E11FA"/>
    <w:rsid w:val="00813671"/>
    <w:rsid w:val="00866EC8"/>
    <w:rsid w:val="008A362F"/>
    <w:rsid w:val="008B18B0"/>
    <w:rsid w:val="00962047"/>
    <w:rsid w:val="00A04ACD"/>
    <w:rsid w:val="00AA0B27"/>
    <w:rsid w:val="00D049C3"/>
    <w:rsid w:val="00DD1B0C"/>
    <w:rsid w:val="00E828A0"/>
    <w:rsid w:val="00F6054D"/>
    <w:rsid w:val="00F9387D"/>
    <w:rsid w:val="00FA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2F"/>
  </w:style>
  <w:style w:type="paragraph" w:styleId="1">
    <w:name w:val="heading 1"/>
    <w:basedOn w:val="a"/>
    <w:link w:val="10"/>
    <w:uiPriority w:val="9"/>
    <w:qFormat/>
    <w:rsid w:val="00F60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B18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05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kh24.ru/me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2018-06-22T02:37:00Z</cp:lastPrinted>
  <dcterms:created xsi:type="dcterms:W3CDTF">2018-06-13T07:18:00Z</dcterms:created>
  <dcterms:modified xsi:type="dcterms:W3CDTF">2019-07-09T02:22:00Z</dcterms:modified>
</cp:coreProperties>
</file>